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CEB" w:rsidRPr="00177404" w:rsidRDefault="00FC3E4F" w:rsidP="00177404">
      <w:pPr>
        <w:tabs>
          <w:tab w:val="left" w:pos="12555"/>
        </w:tabs>
        <w:spacing w:after="0" w:line="240" w:lineRule="auto"/>
        <w:rPr>
          <w:rFonts w:ascii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4671060</wp:posOffset>
            </wp:positionH>
            <wp:positionV relativeFrom="paragraph">
              <wp:posOffset>-3810</wp:posOffset>
            </wp:positionV>
            <wp:extent cx="1009650" cy="857250"/>
            <wp:effectExtent l="1905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404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4671060</wp:posOffset>
            </wp:positionH>
            <wp:positionV relativeFrom="paragraph">
              <wp:posOffset>-3810</wp:posOffset>
            </wp:positionV>
            <wp:extent cx="1009650" cy="533400"/>
            <wp:effectExtent l="19050" t="0" r="0" b="0"/>
            <wp:wrapNone/>
            <wp:docPr id="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CEB" w:rsidRPr="00E31CEB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Детская </w:t>
      </w:r>
      <w:r w:rsidR="00177404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кровать-трансформер с маятником    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          </w:t>
      </w:r>
      <w:r w:rsidRPr="00FC3E4F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</w:t>
      </w:r>
      <w:r w:rsidR="00177404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                 </w:t>
      </w:r>
      <w:r w:rsidR="00177404" w:rsidRPr="00177404">
        <w:rPr>
          <w:rFonts w:ascii="Times New Roman" w:hAnsi="Times New Roman" w:cs="Times New Roman"/>
          <w:i/>
          <w:noProof/>
          <w:sz w:val="24"/>
          <w:szCs w:val="24"/>
        </w:rPr>
        <w:t>Производитель: ООО «Антел»</w:t>
      </w:r>
    </w:p>
    <w:p w:rsidR="00177404" w:rsidRDefault="00177404" w:rsidP="00177404">
      <w:pPr>
        <w:tabs>
          <w:tab w:val="center" w:pos="7285"/>
        </w:tabs>
        <w:spacing w:after="0" w:line="240" w:lineRule="auto"/>
        <w:rPr>
          <w:rFonts w:ascii="Times New Roman" w:hAnsi="Times New Roman" w:cs="Times New Roman"/>
          <w:i/>
          <w:noProof/>
          <w:sz w:val="24"/>
          <w:szCs w:val="24"/>
        </w:rPr>
      </w:pPr>
      <w:r w:rsidRPr="00177404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                 </w:t>
      </w:r>
      <w:r w:rsidR="00E31CEB" w:rsidRPr="00177404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«Ульяна-3» </w:t>
      </w:r>
      <w:r w:rsidRPr="00177404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="00214F6D" w:rsidRPr="00214F6D">
        <w:rPr>
          <w:rFonts w:ascii="Times New Roman" w:hAnsi="Times New Roman" w:cs="Times New Roman"/>
          <w:i/>
          <w:noProof/>
          <w:sz w:val="24"/>
          <w:szCs w:val="24"/>
        </w:rPr>
        <w:t>Россия</w:t>
      </w:r>
      <w:r w:rsidR="00214F6D" w:rsidRPr="00214F6D">
        <w:rPr>
          <w:rFonts w:ascii="Times New Roman" w:hAnsi="Times New Roman" w:cs="Times New Roman"/>
          <w:i/>
          <w:noProof/>
          <w:sz w:val="28"/>
          <w:szCs w:val="28"/>
        </w:rPr>
        <w:t>,</w:t>
      </w:r>
      <w:r w:rsidR="00214F6D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Pr="00177404">
        <w:rPr>
          <w:rFonts w:ascii="Times New Roman" w:hAnsi="Times New Roman" w:cs="Times New Roman"/>
          <w:i/>
          <w:noProof/>
          <w:sz w:val="24"/>
          <w:szCs w:val="24"/>
        </w:rPr>
        <w:t xml:space="preserve">606950, Нижегородская обл., р.п. Тоншаево, </w:t>
      </w:r>
    </w:p>
    <w:p w:rsidR="00177404" w:rsidRDefault="00177404" w:rsidP="00177404">
      <w:pPr>
        <w:tabs>
          <w:tab w:val="center" w:pos="7285"/>
        </w:tabs>
        <w:spacing w:after="0" w:line="240" w:lineRule="auto"/>
        <w:rPr>
          <w:rFonts w:ascii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t xml:space="preserve">                                                                                                                                                                     </w:t>
      </w:r>
      <w:r w:rsidRPr="00177404">
        <w:rPr>
          <w:rFonts w:ascii="Times New Roman" w:hAnsi="Times New Roman" w:cs="Times New Roman"/>
          <w:i/>
          <w:noProof/>
          <w:sz w:val="24"/>
          <w:szCs w:val="24"/>
        </w:rPr>
        <w:t xml:space="preserve">ул. Заводская, д. 6; тел/факс: 8 (83151) 2-22-35, </w:t>
      </w:r>
    </w:p>
    <w:p w:rsidR="00177404" w:rsidRDefault="00177404" w:rsidP="00177404">
      <w:pPr>
        <w:tabs>
          <w:tab w:val="center" w:pos="7285"/>
        </w:tabs>
        <w:spacing w:after="0" w:line="240" w:lineRule="auto"/>
        <w:rPr>
          <w:rFonts w:ascii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моб. </w:t>
      </w:r>
      <w:r w:rsidRPr="00177404">
        <w:rPr>
          <w:rFonts w:ascii="Times New Roman" w:hAnsi="Times New Roman" w:cs="Times New Roman"/>
          <w:i/>
          <w:noProof/>
          <w:sz w:val="24"/>
          <w:szCs w:val="24"/>
        </w:rPr>
        <w:t>8-908-720-88-88</w:t>
      </w:r>
    </w:p>
    <w:p w:rsidR="00177404" w:rsidRPr="00B8746E" w:rsidRDefault="00E31CEB" w:rsidP="00177404">
      <w:pPr>
        <w:tabs>
          <w:tab w:val="left" w:pos="0"/>
        </w:tabs>
        <w:spacing w:after="0" w:line="240" w:lineRule="auto"/>
        <w:rPr>
          <w:rFonts w:asciiTheme="majorHAnsi" w:hAnsiTheme="majorHAnsi"/>
          <w:i/>
        </w:rPr>
      </w:pPr>
      <w:r w:rsidRPr="00E31CEB">
        <w:rPr>
          <w:rFonts w:ascii="Times New Roman" w:hAnsi="Times New Roman" w:cs="Times New Roman"/>
          <w:noProof/>
          <w:sz w:val="28"/>
          <w:szCs w:val="28"/>
        </w:rPr>
        <w:t>Спецификация фурнитуры</w:t>
      </w:r>
      <w:r w:rsidR="00177404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            </w:t>
      </w:r>
      <w:r w:rsidR="00177404">
        <w:rPr>
          <w:rFonts w:asciiTheme="majorHAnsi" w:hAnsiTheme="majorHAnsi"/>
          <w:i/>
        </w:rPr>
        <w:t xml:space="preserve">сайт: </w:t>
      </w:r>
      <w:r w:rsidR="00177404">
        <w:rPr>
          <w:rFonts w:asciiTheme="majorHAnsi" w:hAnsiTheme="majorHAnsi"/>
          <w:i/>
          <w:lang w:val="en-US"/>
        </w:rPr>
        <w:t>www</w:t>
      </w:r>
      <w:r w:rsidR="00177404" w:rsidRPr="00B8746E">
        <w:rPr>
          <w:rFonts w:asciiTheme="majorHAnsi" w:hAnsiTheme="majorHAnsi"/>
          <w:i/>
        </w:rPr>
        <w:t>.</w:t>
      </w:r>
      <w:r w:rsidR="00177404">
        <w:rPr>
          <w:rFonts w:asciiTheme="majorHAnsi" w:hAnsiTheme="majorHAnsi"/>
          <w:i/>
          <w:lang w:val="en-US"/>
        </w:rPr>
        <w:t>antelnn</w:t>
      </w:r>
      <w:r w:rsidR="00177404" w:rsidRPr="00B8746E">
        <w:rPr>
          <w:rFonts w:asciiTheme="majorHAnsi" w:hAnsiTheme="majorHAnsi"/>
          <w:i/>
        </w:rPr>
        <w:t>.</w:t>
      </w:r>
      <w:r w:rsidR="00177404">
        <w:rPr>
          <w:rFonts w:asciiTheme="majorHAnsi" w:hAnsiTheme="majorHAnsi"/>
          <w:i/>
          <w:lang w:val="en-US"/>
        </w:rPr>
        <w:t>ru</w:t>
      </w:r>
    </w:p>
    <w:p w:rsidR="00177404" w:rsidRPr="00177404" w:rsidRDefault="00177404" w:rsidP="00177404">
      <w:pPr>
        <w:tabs>
          <w:tab w:val="left" w:pos="0"/>
        </w:tabs>
        <w:spacing w:after="0" w:line="240" w:lineRule="auto"/>
        <w:jc w:val="center"/>
        <w:rPr>
          <w:rFonts w:asciiTheme="majorHAnsi" w:hAnsiTheme="majorHAnsi"/>
          <w:i/>
          <w:lang w:val="en-US"/>
        </w:rPr>
      </w:pPr>
      <w:r w:rsidRPr="00214F6D">
        <w:rPr>
          <w:rFonts w:asciiTheme="majorHAnsi" w:hAnsiTheme="majorHAnsi"/>
          <w:i/>
        </w:rPr>
        <w:t xml:space="preserve">                                                                                                                                                                          </w:t>
      </w:r>
      <w:proofErr w:type="gramStart"/>
      <w:r>
        <w:rPr>
          <w:rFonts w:asciiTheme="majorHAnsi" w:hAnsiTheme="majorHAnsi"/>
          <w:i/>
          <w:lang w:val="en-US"/>
        </w:rPr>
        <w:t>e</w:t>
      </w:r>
      <w:r w:rsidRPr="00177404">
        <w:rPr>
          <w:rFonts w:asciiTheme="majorHAnsi" w:hAnsiTheme="majorHAnsi"/>
          <w:i/>
          <w:lang w:val="en-US"/>
        </w:rPr>
        <w:t>-</w:t>
      </w:r>
      <w:r>
        <w:rPr>
          <w:rFonts w:asciiTheme="majorHAnsi" w:hAnsiTheme="majorHAnsi"/>
          <w:i/>
          <w:lang w:val="en-US"/>
        </w:rPr>
        <w:t>mail</w:t>
      </w:r>
      <w:proofErr w:type="gramEnd"/>
      <w:r w:rsidRPr="00177404">
        <w:rPr>
          <w:rFonts w:asciiTheme="majorHAnsi" w:hAnsiTheme="majorHAnsi"/>
          <w:i/>
          <w:lang w:val="en-US"/>
        </w:rPr>
        <w:t xml:space="preserve">: </w:t>
      </w:r>
      <w:hyperlink r:id="rId7" w:history="1">
        <w:r w:rsidRPr="003A2760">
          <w:rPr>
            <w:rStyle w:val="a6"/>
            <w:rFonts w:asciiTheme="majorHAnsi" w:hAnsiTheme="majorHAnsi"/>
            <w:i/>
            <w:lang w:val="en-US"/>
          </w:rPr>
          <w:t>vega</w:t>
        </w:r>
        <w:r w:rsidRPr="00177404">
          <w:rPr>
            <w:rStyle w:val="a6"/>
            <w:rFonts w:asciiTheme="majorHAnsi" w:hAnsiTheme="majorHAnsi"/>
            <w:i/>
            <w:lang w:val="en-US"/>
          </w:rPr>
          <w:t>-</w:t>
        </w:r>
        <w:r w:rsidRPr="003A2760">
          <w:rPr>
            <w:rStyle w:val="a6"/>
            <w:rFonts w:asciiTheme="majorHAnsi" w:hAnsiTheme="majorHAnsi"/>
            <w:i/>
            <w:lang w:val="en-US"/>
          </w:rPr>
          <w:t>krovata</w:t>
        </w:r>
        <w:r w:rsidRPr="00177404">
          <w:rPr>
            <w:rStyle w:val="a6"/>
            <w:rFonts w:asciiTheme="majorHAnsi" w:hAnsiTheme="majorHAnsi"/>
            <w:i/>
            <w:lang w:val="en-US"/>
          </w:rPr>
          <w:t>@</w:t>
        </w:r>
        <w:r w:rsidRPr="003A2760">
          <w:rPr>
            <w:rStyle w:val="a6"/>
            <w:rFonts w:asciiTheme="majorHAnsi" w:hAnsiTheme="majorHAnsi"/>
            <w:i/>
            <w:lang w:val="en-US"/>
          </w:rPr>
          <w:t>yandex</w:t>
        </w:r>
        <w:r w:rsidRPr="00177404">
          <w:rPr>
            <w:rStyle w:val="a6"/>
            <w:rFonts w:asciiTheme="majorHAnsi" w:hAnsiTheme="majorHAnsi"/>
            <w:i/>
            <w:lang w:val="en-US"/>
          </w:rPr>
          <w:t>.</w:t>
        </w:r>
        <w:r w:rsidRPr="003A2760">
          <w:rPr>
            <w:rStyle w:val="a6"/>
            <w:rFonts w:asciiTheme="majorHAnsi" w:hAnsiTheme="majorHAnsi"/>
            <w:i/>
            <w:lang w:val="en-US"/>
          </w:rPr>
          <w:t>ru</w:t>
        </w:r>
      </w:hyperlink>
    </w:p>
    <w:tbl>
      <w:tblPr>
        <w:tblStyle w:val="a5"/>
        <w:tblpPr w:leftFromText="180" w:rightFromText="180" w:vertAnchor="text" w:tblpY="1"/>
        <w:tblOverlap w:val="never"/>
        <w:tblW w:w="0" w:type="auto"/>
        <w:tblLook w:val="04A0"/>
      </w:tblPr>
      <w:tblGrid>
        <w:gridCol w:w="2376"/>
        <w:gridCol w:w="1701"/>
        <w:gridCol w:w="1418"/>
      </w:tblGrid>
      <w:tr w:rsidR="00E31CEB" w:rsidRPr="00E31CEB" w:rsidTr="00177404">
        <w:tc>
          <w:tcPr>
            <w:tcW w:w="2376" w:type="dxa"/>
          </w:tcPr>
          <w:p w:rsidR="00E31CEB" w:rsidRPr="00FA34CF" w:rsidRDefault="00E31CEB" w:rsidP="00177404">
            <w:pPr>
              <w:rPr>
                <w:rFonts w:ascii="Times New Roman" w:hAnsi="Times New Roman" w:cs="Times New Roman"/>
              </w:rPr>
            </w:pPr>
            <w:r w:rsidRPr="00FA34CF">
              <w:rPr>
                <w:rFonts w:ascii="Times New Roman" w:hAnsi="Times New Roman" w:cs="Times New Roman"/>
              </w:rPr>
              <w:t>Евровинт 7*50</w:t>
            </w:r>
          </w:p>
        </w:tc>
        <w:tc>
          <w:tcPr>
            <w:tcW w:w="1701" w:type="dxa"/>
          </w:tcPr>
          <w:p w:rsidR="00E31CEB" w:rsidRPr="00FA34CF" w:rsidRDefault="004F1918" w:rsidP="00177404">
            <w:pPr>
              <w:rPr>
                <w:rFonts w:ascii="Times New Roman" w:hAnsi="Times New Roman" w:cs="Times New Roman"/>
              </w:rPr>
            </w:pPr>
            <w:r w:rsidRPr="004F191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99135" cy="180975"/>
                  <wp:effectExtent l="19050" t="19050" r="5715" b="9525"/>
                  <wp:docPr id="29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Изображения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6629">
                            <a:off x="0" y="0"/>
                            <a:ext cx="699135" cy="180975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noFill/>
                            <a:round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31CEB" w:rsidRPr="00FA34CF" w:rsidRDefault="00FA34CF" w:rsidP="001774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 шт.</w:t>
            </w:r>
          </w:p>
        </w:tc>
      </w:tr>
      <w:tr w:rsidR="00E31CEB" w:rsidRPr="00E31CEB" w:rsidTr="00177404">
        <w:tc>
          <w:tcPr>
            <w:tcW w:w="2376" w:type="dxa"/>
          </w:tcPr>
          <w:p w:rsidR="00E31CEB" w:rsidRPr="00FA34CF" w:rsidRDefault="00E31CEB" w:rsidP="00177404">
            <w:pPr>
              <w:rPr>
                <w:rFonts w:ascii="Times New Roman" w:hAnsi="Times New Roman" w:cs="Times New Roman"/>
              </w:rPr>
            </w:pPr>
            <w:r w:rsidRPr="00FA34CF">
              <w:rPr>
                <w:rFonts w:ascii="Times New Roman" w:hAnsi="Times New Roman" w:cs="Times New Roman"/>
              </w:rPr>
              <w:t xml:space="preserve">Эксцентрик </w:t>
            </w:r>
          </w:p>
        </w:tc>
        <w:tc>
          <w:tcPr>
            <w:tcW w:w="1701" w:type="dxa"/>
          </w:tcPr>
          <w:p w:rsidR="00E31CEB" w:rsidRPr="00FA34CF" w:rsidRDefault="004F1918" w:rsidP="00177404">
            <w:pPr>
              <w:rPr>
                <w:rFonts w:ascii="Times New Roman" w:hAnsi="Times New Roman" w:cs="Times New Roman"/>
              </w:rPr>
            </w:pPr>
            <w:r w:rsidRPr="004F191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19125" cy="357717"/>
                  <wp:effectExtent l="19050" t="0" r="9525" b="0"/>
                  <wp:docPr id="2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57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31CEB" w:rsidRPr="00FA34CF" w:rsidRDefault="004F1918" w:rsidP="001774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12</w:t>
            </w:r>
            <w:r w:rsidR="00FA34CF">
              <w:rPr>
                <w:rFonts w:ascii="Times New Roman" w:hAnsi="Times New Roman" w:cs="Times New Roman"/>
              </w:rPr>
              <w:t xml:space="preserve"> шт.</w:t>
            </w:r>
          </w:p>
        </w:tc>
      </w:tr>
      <w:tr w:rsidR="00E31CEB" w:rsidRPr="00E31CEB" w:rsidTr="00177404">
        <w:tc>
          <w:tcPr>
            <w:tcW w:w="2376" w:type="dxa"/>
          </w:tcPr>
          <w:p w:rsidR="00E31CEB" w:rsidRPr="00FA34CF" w:rsidRDefault="00E31CEB" w:rsidP="00177404">
            <w:pPr>
              <w:rPr>
                <w:rFonts w:ascii="Times New Roman" w:hAnsi="Times New Roman" w:cs="Times New Roman"/>
              </w:rPr>
            </w:pPr>
            <w:r w:rsidRPr="00FA34CF">
              <w:rPr>
                <w:rFonts w:ascii="Times New Roman" w:hAnsi="Times New Roman" w:cs="Times New Roman"/>
              </w:rPr>
              <w:t>Шток эксцентрика</w:t>
            </w:r>
          </w:p>
        </w:tc>
        <w:tc>
          <w:tcPr>
            <w:tcW w:w="1701" w:type="dxa"/>
          </w:tcPr>
          <w:p w:rsidR="00E31CEB" w:rsidRPr="00FA34CF" w:rsidRDefault="004F1918" w:rsidP="00177404">
            <w:pPr>
              <w:rPr>
                <w:rFonts w:ascii="Times New Roman" w:hAnsi="Times New Roman" w:cs="Times New Roman"/>
              </w:rPr>
            </w:pPr>
            <w:r w:rsidRPr="004F191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98687" cy="276225"/>
                  <wp:effectExtent l="19050" t="0" r="6163" b="0"/>
                  <wp:docPr id="2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687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31CEB" w:rsidRPr="00FA34CF" w:rsidRDefault="004F1918" w:rsidP="001774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12</w:t>
            </w:r>
            <w:r w:rsidR="00FA34CF">
              <w:rPr>
                <w:rFonts w:ascii="Times New Roman" w:hAnsi="Times New Roman" w:cs="Times New Roman"/>
              </w:rPr>
              <w:t xml:space="preserve"> шт.</w:t>
            </w:r>
          </w:p>
        </w:tc>
      </w:tr>
      <w:tr w:rsidR="00E31CEB" w:rsidRPr="00E31CEB" w:rsidTr="00177404">
        <w:tc>
          <w:tcPr>
            <w:tcW w:w="2376" w:type="dxa"/>
          </w:tcPr>
          <w:p w:rsidR="00E31CEB" w:rsidRPr="00FA34CF" w:rsidRDefault="00E31CEB" w:rsidP="00177404">
            <w:pPr>
              <w:rPr>
                <w:rFonts w:ascii="Times New Roman" w:hAnsi="Times New Roman" w:cs="Times New Roman"/>
              </w:rPr>
            </w:pPr>
            <w:r w:rsidRPr="00FA34CF">
              <w:rPr>
                <w:rFonts w:ascii="Times New Roman" w:hAnsi="Times New Roman" w:cs="Times New Roman"/>
              </w:rPr>
              <w:t xml:space="preserve">Шкант </w:t>
            </w:r>
          </w:p>
        </w:tc>
        <w:tc>
          <w:tcPr>
            <w:tcW w:w="1701" w:type="dxa"/>
          </w:tcPr>
          <w:p w:rsidR="00E31CEB" w:rsidRPr="00FA34CF" w:rsidRDefault="004F1918" w:rsidP="00177404">
            <w:pPr>
              <w:rPr>
                <w:rFonts w:ascii="Times New Roman" w:hAnsi="Times New Roman" w:cs="Times New Roman"/>
              </w:rPr>
            </w:pPr>
            <w:r w:rsidRPr="004F191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85775" cy="258558"/>
                  <wp:effectExtent l="19050" t="0" r="9525" b="0"/>
                  <wp:docPr id="2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58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31CEB" w:rsidRPr="00FA34CF" w:rsidRDefault="00FA34CF" w:rsidP="001774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 шт.</w:t>
            </w:r>
          </w:p>
        </w:tc>
      </w:tr>
      <w:tr w:rsidR="00E31CEB" w:rsidRPr="00E31CEB" w:rsidTr="00177404">
        <w:tc>
          <w:tcPr>
            <w:tcW w:w="2376" w:type="dxa"/>
          </w:tcPr>
          <w:p w:rsidR="00E31CEB" w:rsidRPr="00FA34CF" w:rsidRDefault="00E31CEB" w:rsidP="00177404">
            <w:pPr>
              <w:rPr>
                <w:rFonts w:ascii="Times New Roman" w:hAnsi="Times New Roman" w:cs="Times New Roman"/>
              </w:rPr>
            </w:pPr>
            <w:r w:rsidRPr="00FA34CF">
              <w:rPr>
                <w:rFonts w:ascii="Times New Roman" w:hAnsi="Times New Roman" w:cs="Times New Roman"/>
              </w:rPr>
              <w:t>Винт М</w:t>
            </w:r>
            <w:proofErr w:type="gramStart"/>
            <w:r w:rsidRPr="00FA34CF">
              <w:rPr>
                <w:rFonts w:ascii="Times New Roman" w:hAnsi="Times New Roman" w:cs="Times New Roman"/>
              </w:rPr>
              <w:t>6</w:t>
            </w:r>
            <w:proofErr w:type="gramEnd"/>
            <w:r w:rsidRPr="00FA34CF">
              <w:rPr>
                <w:rFonts w:ascii="Times New Roman" w:hAnsi="Times New Roman" w:cs="Times New Roman"/>
              </w:rPr>
              <w:t>*50</w:t>
            </w:r>
          </w:p>
        </w:tc>
        <w:tc>
          <w:tcPr>
            <w:tcW w:w="1701" w:type="dxa"/>
          </w:tcPr>
          <w:p w:rsidR="00E31CEB" w:rsidRPr="00FA34CF" w:rsidRDefault="00FA34CF" w:rsidP="00177404">
            <w:pPr>
              <w:rPr>
                <w:rFonts w:ascii="Times New Roman" w:hAnsi="Times New Roman" w:cs="Times New Roman"/>
              </w:rPr>
            </w:pPr>
            <w:r w:rsidRPr="00FA34C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66750" cy="200025"/>
                  <wp:effectExtent l="19050" t="0" r="0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31CEB" w:rsidRPr="00FA34CF" w:rsidRDefault="00FA34CF" w:rsidP="001774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шт.</w:t>
            </w:r>
          </w:p>
        </w:tc>
      </w:tr>
      <w:tr w:rsidR="00E31CEB" w:rsidRPr="00E31CEB" w:rsidTr="00177404">
        <w:tc>
          <w:tcPr>
            <w:tcW w:w="2376" w:type="dxa"/>
          </w:tcPr>
          <w:p w:rsidR="00E31CEB" w:rsidRPr="00FA34CF" w:rsidRDefault="00E31CEB" w:rsidP="00177404">
            <w:pPr>
              <w:rPr>
                <w:rFonts w:ascii="Times New Roman" w:hAnsi="Times New Roman" w:cs="Times New Roman"/>
              </w:rPr>
            </w:pPr>
            <w:r w:rsidRPr="00FA34CF">
              <w:rPr>
                <w:rFonts w:ascii="Times New Roman" w:hAnsi="Times New Roman" w:cs="Times New Roman"/>
              </w:rPr>
              <w:t xml:space="preserve">Бочонок </w:t>
            </w:r>
          </w:p>
        </w:tc>
        <w:tc>
          <w:tcPr>
            <w:tcW w:w="1701" w:type="dxa"/>
          </w:tcPr>
          <w:p w:rsidR="00E31CEB" w:rsidRPr="00FA34CF" w:rsidRDefault="00FA34CF" w:rsidP="00177404">
            <w:pPr>
              <w:rPr>
                <w:rFonts w:ascii="Times New Roman" w:hAnsi="Times New Roman" w:cs="Times New Roman"/>
              </w:rPr>
            </w:pPr>
            <w:r w:rsidRPr="00FA34C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04825" cy="304800"/>
                  <wp:effectExtent l="19050" t="0" r="9525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31CEB" w:rsidRPr="00FA34CF" w:rsidRDefault="00FA34CF" w:rsidP="001774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шт.</w:t>
            </w:r>
          </w:p>
        </w:tc>
      </w:tr>
      <w:tr w:rsidR="00E31CEB" w:rsidRPr="00E31CEB" w:rsidTr="00177404">
        <w:tc>
          <w:tcPr>
            <w:tcW w:w="2376" w:type="dxa"/>
          </w:tcPr>
          <w:p w:rsidR="00E31CEB" w:rsidRPr="00FA34CF" w:rsidRDefault="00E31CEB" w:rsidP="00177404">
            <w:pPr>
              <w:rPr>
                <w:rFonts w:ascii="Times New Roman" w:hAnsi="Times New Roman" w:cs="Times New Roman"/>
              </w:rPr>
            </w:pPr>
            <w:r w:rsidRPr="00FA34CF">
              <w:rPr>
                <w:rFonts w:ascii="Times New Roman" w:hAnsi="Times New Roman" w:cs="Times New Roman"/>
              </w:rPr>
              <w:t>Направляющая опускания</w:t>
            </w:r>
          </w:p>
        </w:tc>
        <w:tc>
          <w:tcPr>
            <w:tcW w:w="1701" w:type="dxa"/>
          </w:tcPr>
          <w:p w:rsidR="00E31CEB" w:rsidRPr="00FA34CF" w:rsidRDefault="00FA34CF" w:rsidP="00177404">
            <w:pPr>
              <w:rPr>
                <w:rFonts w:ascii="Times New Roman" w:hAnsi="Times New Roman" w:cs="Times New Roman"/>
              </w:rPr>
            </w:pPr>
            <w:r w:rsidRPr="00FA34C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42925" cy="276225"/>
                  <wp:effectExtent l="19050" t="0" r="9525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31CEB" w:rsidRPr="00FA34CF" w:rsidRDefault="00FA34CF" w:rsidP="001774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шт.</w:t>
            </w:r>
          </w:p>
        </w:tc>
      </w:tr>
      <w:tr w:rsidR="00E31CEB" w:rsidRPr="00E31CEB" w:rsidTr="00177404">
        <w:tc>
          <w:tcPr>
            <w:tcW w:w="2376" w:type="dxa"/>
          </w:tcPr>
          <w:p w:rsidR="00E31CEB" w:rsidRPr="00FA34CF" w:rsidRDefault="00E31CEB" w:rsidP="00177404">
            <w:pPr>
              <w:rPr>
                <w:rFonts w:ascii="Times New Roman" w:hAnsi="Times New Roman" w:cs="Times New Roman"/>
              </w:rPr>
            </w:pPr>
            <w:r w:rsidRPr="00FA34CF">
              <w:rPr>
                <w:rFonts w:ascii="Times New Roman" w:hAnsi="Times New Roman" w:cs="Times New Roman"/>
              </w:rPr>
              <w:t>Пластиковый упор</w:t>
            </w:r>
          </w:p>
        </w:tc>
        <w:tc>
          <w:tcPr>
            <w:tcW w:w="1701" w:type="dxa"/>
          </w:tcPr>
          <w:p w:rsidR="00E31CEB" w:rsidRPr="00FA34CF" w:rsidRDefault="00FA34CF" w:rsidP="00177404">
            <w:pPr>
              <w:rPr>
                <w:rFonts w:ascii="Times New Roman" w:hAnsi="Times New Roman" w:cs="Times New Roman"/>
              </w:rPr>
            </w:pPr>
            <w:r w:rsidRPr="00FA34C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19100" cy="342900"/>
                  <wp:effectExtent l="19050" t="0" r="0" b="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31CEB" w:rsidRPr="00FA34CF" w:rsidRDefault="00FA34CF" w:rsidP="001774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шт.</w:t>
            </w:r>
          </w:p>
        </w:tc>
      </w:tr>
      <w:tr w:rsidR="00E31CEB" w:rsidRPr="00E31CEB" w:rsidTr="00177404">
        <w:tc>
          <w:tcPr>
            <w:tcW w:w="2376" w:type="dxa"/>
          </w:tcPr>
          <w:p w:rsidR="00E31CEB" w:rsidRPr="00FA34CF" w:rsidRDefault="00E31CEB" w:rsidP="00177404">
            <w:pPr>
              <w:rPr>
                <w:rFonts w:ascii="Times New Roman" w:hAnsi="Times New Roman" w:cs="Times New Roman"/>
              </w:rPr>
            </w:pPr>
            <w:r w:rsidRPr="00FA34CF">
              <w:rPr>
                <w:rFonts w:ascii="Times New Roman" w:hAnsi="Times New Roman" w:cs="Times New Roman"/>
              </w:rPr>
              <w:t xml:space="preserve">Кнопка </w:t>
            </w:r>
          </w:p>
        </w:tc>
        <w:tc>
          <w:tcPr>
            <w:tcW w:w="1701" w:type="dxa"/>
          </w:tcPr>
          <w:p w:rsidR="00E31CEB" w:rsidRPr="00FA34CF" w:rsidRDefault="00FA34CF" w:rsidP="00177404">
            <w:pPr>
              <w:rPr>
                <w:rFonts w:ascii="Times New Roman" w:hAnsi="Times New Roman" w:cs="Times New Roman"/>
              </w:rPr>
            </w:pPr>
            <w:r w:rsidRPr="00FA34C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57225" cy="304800"/>
                  <wp:effectExtent l="19050" t="0" r="9525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31CEB" w:rsidRPr="00FA34CF" w:rsidRDefault="00FA34CF" w:rsidP="001774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шт.</w:t>
            </w:r>
          </w:p>
        </w:tc>
      </w:tr>
      <w:tr w:rsidR="00E31CEB" w:rsidRPr="00E31CEB" w:rsidTr="00177404">
        <w:tc>
          <w:tcPr>
            <w:tcW w:w="2376" w:type="dxa"/>
          </w:tcPr>
          <w:p w:rsidR="00E31CEB" w:rsidRPr="00FA34CF" w:rsidRDefault="00E31CEB" w:rsidP="00177404">
            <w:pPr>
              <w:rPr>
                <w:rFonts w:ascii="Times New Roman" w:hAnsi="Times New Roman" w:cs="Times New Roman"/>
              </w:rPr>
            </w:pPr>
            <w:r w:rsidRPr="00FA34CF">
              <w:rPr>
                <w:rFonts w:ascii="Times New Roman" w:hAnsi="Times New Roman" w:cs="Times New Roman"/>
              </w:rPr>
              <w:t>Направляющая 450</w:t>
            </w:r>
          </w:p>
        </w:tc>
        <w:tc>
          <w:tcPr>
            <w:tcW w:w="1701" w:type="dxa"/>
          </w:tcPr>
          <w:p w:rsidR="00E31CEB" w:rsidRPr="00FA34CF" w:rsidRDefault="004F1918" w:rsidP="00177404">
            <w:pPr>
              <w:rPr>
                <w:rFonts w:ascii="Times New Roman" w:hAnsi="Times New Roman" w:cs="Times New Roman"/>
              </w:rPr>
            </w:pPr>
            <w:r w:rsidRPr="004F191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71500" cy="323850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31CEB" w:rsidRPr="00FA34CF" w:rsidRDefault="00FA34CF" w:rsidP="001774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комплекта</w:t>
            </w:r>
          </w:p>
        </w:tc>
      </w:tr>
      <w:tr w:rsidR="00E31CEB" w:rsidRPr="00E31CEB" w:rsidTr="00177404">
        <w:tc>
          <w:tcPr>
            <w:tcW w:w="2376" w:type="dxa"/>
          </w:tcPr>
          <w:p w:rsidR="00E31CEB" w:rsidRPr="00FA34CF" w:rsidRDefault="00E31CEB" w:rsidP="00177404">
            <w:pPr>
              <w:rPr>
                <w:rFonts w:ascii="Times New Roman" w:hAnsi="Times New Roman" w:cs="Times New Roman"/>
              </w:rPr>
            </w:pPr>
            <w:r w:rsidRPr="00FA34CF">
              <w:rPr>
                <w:rFonts w:ascii="Times New Roman" w:hAnsi="Times New Roman" w:cs="Times New Roman"/>
              </w:rPr>
              <w:t>Саморез 3,5*16</w:t>
            </w:r>
          </w:p>
        </w:tc>
        <w:tc>
          <w:tcPr>
            <w:tcW w:w="1701" w:type="dxa"/>
          </w:tcPr>
          <w:p w:rsidR="00E31CEB" w:rsidRPr="00FA34CF" w:rsidRDefault="00FA34CF" w:rsidP="00177404">
            <w:pPr>
              <w:rPr>
                <w:rFonts w:ascii="Times New Roman" w:hAnsi="Times New Roman" w:cs="Times New Roman"/>
              </w:rPr>
            </w:pPr>
            <w:r w:rsidRPr="00FA34C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81000" cy="266700"/>
                  <wp:effectExtent l="19050" t="0" r="0" b="0"/>
                  <wp:docPr id="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31CEB" w:rsidRPr="00FA34CF" w:rsidRDefault="00FA34CF" w:rsidP="001774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 шт.</w:t>
            </w:r>
          </w:p>
        </w:tc>
      </w:tr>
      <w:tr w:rsidR="00E31CEB" w:rsidRPr="00E31CEB" w:rsidTr="00177404">
        <w:tc>
          <w:tcPr>
            <w:tcW w:w="2376" w:type="dxa"/>
          </w:tcPr>
          <w:p w:rsidR="00E31CEB" w:rsidRPr="00FA34CF" w:rsidRDefault="00E31CEB" w:rsidP="00177404">
            <w:pPr>
              <w:rPr>
                <w:rFonts w:ascii="Times New Roman" w:hAnsi="Times New Roman" w:cs="Times New Roman"/>
              </w:rPr>
            </w:pPr>
            <w:r w:rsidRPr="00FA34CF">
              <w:rPr>
                <w:rFonts w:ascii="Times New Roman" w:hAnsi="Times New Roman" w:cs="Times New Roman"/>
              </w:rPr>
              <w:t xml:space="preserve">Гвоздь </w:t>
            </w:r>
          </w:p>
        </w:tc>
        <w:tc>
          <w:tcPr>
            <w:tcW w:w="1701" w:type="dxa"/>
          </w:tcPr>
          <w:p w:rsidR="00E31CEB" w:rsidRPr="00FA34CF" w:rsidRDefault="00FA34CF" w:rsidP="00177404">
            <w:pPr>
              <w:rPr>
                <w:rFonts w:ascii="Times New Roman" w:hAnsi="Times New Roman" w:cs="Times New Roman"/>
              </w:rPr>
            </w:pPr>
            <w:r w:rsidRPr="00FA34C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61975" cy="247650"/>
                  <wp:effectExtent l="19050" t="0" r="9525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31CEB" w:rsidRPr="00FA34CF" w:rsidRDefault="00FA34CF" w:rsidP="001774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шт.</w:t>
            </w:r>
          </w:p>
        </w:tc>
      </w:tr>
      <w:tr w:rsidR="00E31CEB" w:rsidRPr="00E31CEB" w:rsidTr="00177404">
        <w:tc>
          <w:tcPr>
            <w:tcW w:w="2376" w:type="dxa"/>
          </w:tcPr>
          <w:p w:rsidR="00E31CEB" w:rsidRPr="00FA34CF" w:rsidRDefault="00E31CEB" w:rsidP="00177404">
            <w:pPr>
              <w:rPr>
                <w:rFonts w:ascii="Times New Roman" w:hAnsi="Times New Roman" w:cs="Times New Roman"/>
              </w:rPr>
            </w:pPr>
            <w:r w:rsidRPr="00FA34CF">
              <w:rPr>
                <w:rFonts w:ascii="Times New Roman" w:hAnsi="Times New Roman" w:cs="Times New Roman"/>
              </w:rPr>
              <w:t xml:space="preserve">Ручка </w:t>
            </w:r>
          </w:p>
        </w:tc>
        <w:tc>
          <w:tcPr>
            <w:tcW w:w="1701" w:type="dxa"/>
          </w:tcPr>
          <w:p w:rsidR="00E31CEB" w:rsidRPr="00FA34CF" w:rsidRDefault="00FA34CF" w:rsidP="00177404">
            <w:pPr>
              <w:rPr>
                <w:rFonts w:ascii="Times New Roman" w:hAnsi="Times New Roman" w:cs="Times New Roman"/>
              </w:rPr>
            </w:pPr>
            <w:r w:rsidRPr="00FA34C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04825" cy="314325"/>
                  <wp:effectExtent l="19050" t="0" r="9525" b="0"/>
                  <wp:docPr id="1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31CEB" w:rsidRPr="00FA34CF" w:rsidRDefault="00FA34CF" w:rsidP="001774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шт.</w:t>
            </w:r>
          </w:p>
        </w:tc>
      </w:tr>
      <w:tr w:rsidR="00E31CEB" w:rsidRPr="00E31CEB" w:rsidTr="00177404">
        <w:tc>
          <w:tcPr>
            <w:tcW w:w="2376" w:type="dxa"/>
          </w:tcPr>
          <w:p w:rsidR="00E31CEB" w:rsidRPr="00FA34CF" w:rsidRDefault="00E31CEB" w:rsidP="00177404">
            <w:pPr>
              <w:rPr>
                <w:rFonts w:ascii="Times New Roman" w:hAnsi="Times New Roman" w:cs="Times New Roman"/>
              </w:rPr>
            </w:pPr>
            <w:r w:rsidRPr="00FA34CF">
              <w:rPr>
                <w:rFonts w:ascii="Times New Roman" w:hAnsi="Times New Roman" w:cs="Times New Roman"/>
              </w:rPr>
              <w:t xml:space="preserve">Винт под ручку </w:t>
            </w:r>
          </w:p>
        </w:tc>
        <w:tc>
          <w:tcPr>
            <w:tcW w:w="1701" w:type="dxa"/>
          </w:tcPr>
          <w:p w:rsidR="00E31CEB" w:rsidRPr="00FA34CF" w:rsidRDefault="004F1918" w:rsidP="00177404">
            <w:pPr>
              <w:rPr>
                <w:rFonts w:ascii="Times New Roman" w:hAnsi="Times New Roman" w:cs="Times New Roman"/>
              </w:rPr>
            </w:pPr>
            <w:r w:rsidRPr="004F191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92672" cy="190500"/>
                  <wp:effectExtent l="19050" t="0" r="2628" b="0"/>
                  <wp:docPr id="2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672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31CEB" w:rsidRPr="00FA34CF" w:rsidRDefault="00FA34CF" w:rsidP="001774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шт.</w:t>
            </w:r>
          </w:p>
        </w:tc>
      </w:tr>
      <w:tr w:rsidR="00E31CEB" w:rsidRPr="00E31CEB" w:rsidTr="00177404">
        <w:tc>
          <w:tcPr>
            <w:tcW w:w="2376" w:type="dxa"/>
          </w:tcPr>
          <w:p w:rsidR="00E31CEB" w:rsidRPr="00FA34CF" w:rsidRDefault="00E31CEB" w:rsidP="00177404">
            <w:pPr>
              <w:rPr>
                <w:rFonts w:ascii="Times New Roman" w:hAnsi="Times New Roman" w:cs="Times New Roman"/>
              </w:rPr>
            </w:pPr>
            <w:r w:rsidRPr="00FA34CF">
              <w:rPr>
                <w:rFonts w:ascii="Times New Roman" w:hAnsi="Times New Roman" w:cs="Times New Roman"/>
              </w:rPr>
              <w:t>Рычаг маятника</w:t>
            </w:r>
          </w:p>
        </w:tc>
        <w:tc>
          <w:tcPr>
            <w:tcW w:w="1701" w:type="dxa"/>
          </w:tcPr>
          <w:p w:rsidR="00E31CEB" w:rsidRPr="00FA34CF" w:rsidRDefault="00FA34CF" w:rsidP="00177404">
            <w:pPr>
              <w:rPr>
                <w:rFonts w:ascii="Times New Roman" w:hAnsi="Times New Roman" w:cs="Times New Roman"/>
              </w:rPr>
            </w:pPr>
            <w:r w:rsidRPr="00FA34C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38175" cy="276225"/>
                  <wp:effectExtent l="19050" t="0" r="9525" b="0"/>
                  <wp:docPr id="1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31CEB" w:rsidRPr="00FA34CF" w:rsidRDefault="00FA34CF" w:rsidP="001774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шт.</w:t>
            </w:r>
          </w:p>
        </w:tc>
      </w:tr>
      <w:tr w:rsidR="00E31CEB" w:rsidRPr="00E31CEB" w:rsidTr="00177404">
        <w:tc>
          <w:tcPr>
            <w:tcW w:w="2376" w:type="dxa"/>
          </w:tcPr>
          <w:p w:rsidR="00E31CEB" w:rsidRPr="00FA34CF" w:rsidRDefault="00E31CEB" w:rsidP="00177404">
            <w:pPr>
              <w:rPr>
                <w:rFonts w:ascii="Times New Roman" w:hAnsi="Times New Roman" w:cs="Times New Roman"/>
              </w:rPr>
            </w:pPr>
            <w:r w:rsidRPr="00FA34CF">
              <w:rPr>
                <w:rFonts w:ascii="Times New Roman" w:hAnsi="Times New Roman" w:cs="Times New Roman"/>
              </w:rPr>
              <w:t>Винт М</w:t>
            </w:r>
            <w:proofErr w:type="gramStart"/>
            <w:r w:rsidRPr="00FA34CF">
              <w:rPr>
                <w:rFonts w:ascii="Times New Roman" w:hAnsi="Times New Roman" w:cs="Times New Roman"/>
              </w:rPr>
              <w:t>6</w:t>
            </w:r>
            <w:proofErr w:type="gramEnd"/>
            <w:r w:rsidRPr="00FA34CF">
              <w:rPr>
                <w:rFonts w:ascii="Times New Roman" w:hAnsi="Times New Roman" w:cs="Times New Roman"/>
              </w:rPr>
              <w:t>*30</w:t>
            </w:r>
          </w:p>
        </w:tc>
        <w:tc>
          <w:tcPr>
            <w:tcW w:w="1701" w:type="dxa"/>
          </w:tcPr>
          <w:p w:rsidR="00E31CEB" w:rsidRPr="00FA34CF" w:rsidRDefault="00FA34CF" w:rsidP="00177404">
            <w:pPr>
              <w:rPr>
                <w:rFonts w:ascii="Times New Roman" w:hAnsi="Times New Roman" w:cs="Times New Roman"/>
              </w:rPr>
            </w:pPr>
            <w:r w:rsidRPr="00FA34C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23875" cy="200025"/>
                  <wp:effectExtent l="19050" t="0" r="9525" b="0"/>
                  <wp:docPr id="1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31CEB" w:rsidRPr="00FA34CF" w:rsidRDefault="00FA34CF" w:rsidP="001774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шт.</w:t>
            </w:r>
          </w:p>
        </w:tc>
      </w:tr>
      <w:tr w:rsidR="00E31CEB" w:rsidRPr="00E31CEB" w:rsidTr="00177404">
        <w:tc>
          <w:tcPr>
            <w:tcW w:w="2376" w:type="dxa"/>
          </w:tcPr>
          <w:p w:rsidR="00E31CEB" w:rsidRPr="00FA34CF" w:rsidRDefault="00E31CEB" w:rsidP="00177404">
            <w:pPr>
              <w:rPr>
                <w:rFonts w:ascii="Times New Roman" w:hAnsi="Times New Roman" w:cs="Times New Roman"/>
              </w:rPr>
            </w:pPr>
            <w:r w:rsidRPr="00FA34CF">
              <w:rPr>
                <w:rFonts w:ascii="Times New Roman" w:hAnsi="Times New Roman" w:cs="Times New Roman"/>
              </w:rPr>
              <w:t>Стопор маятника и опускания</w:t>
            </w:r>
          </w:p>
        </w:tc>
        <w:tc>
          <w:tcPr>
            <w:tcW w:w="1701" w:type="dxa"/>
          </w:tcPr>
          <w:p w:rsidR="00E31CEB" w:rsidRPr="00FA34CF" w:rsidRDefault="00FA34CF" w:rsidP="00177404">
            <w:pPr>
              <w:rPr>
                <w:rFonts w:ascii="Times New Roman" w:hAnsi="Times New Roman" w:cs="Times New Roman"/>
              </w:rPr>
            </w:pPr>
            <w:r w:rsidRPr="00FA34C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33400" cy="285750"/>
                  <wp:effectExtent l="19050" t="0" r="0" b="0"/>
                  <wp:docPr id="1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31CEB" w:rsidRPr="00FA34CF" w:rsidRDefault="00FA34CF" w:rsidP="001774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шт.</w:t>
            </w:r>
          </w:p>
        </w:tc>
      </w:tr>
      <w:tr w:rsidR="00E31CEB" w:rsidRPr="00E31CEB" w:rsidTr="00177404">
        <w:tc>
          <w:tcPr>
            <w:tcW w:w="2376" w:type="dxa"/>
          </w:tcPr>
          <w:p w:rsidR="00E31CEB" w:rsidRPr="00FA34CF" w:rsidRDefault="00E31CEB" w:rsidP="00177404">
            <w:pPr>
              <w:rPr>
                <w:rFonts w:ascii="Times New Roman" w:hAnsi="Times New Roman" w:cs="Times New Roman"/>
              </w:rPr>
            </w:pPr>
            <w:r w:rsidRPr="00FA34CF">
              <w:rPr>
                <w:rFonts w:ascii="Times New Roman" w:hAnsi="Times New Roman" w:cs="Times New Roman"/>
              </w:rPr>
              <w:t>Втулка маятника</w:t>
            </w:r>
          </w:p>
        </w:tc>
        <w:tc>
          <w:tcPr>
            <w:tcW w:w="1701" w:type="dxa"/>
          </w:tcPr>
          <w:p w:rsidR="00E31CEB" w:rsidRPr="00FA34CF" w:rsidRDefault="00FA34CF" w:rsidP="00177404">
            <w:pPr>
              <w:rPr>
                <w:rFonts w:ascii="Times New Roman" w:hAnsi="Times New Roman" w:cs="Times New Roman"/>
              </w:rPr>
            </w:pPr>
            <w:r w:rsidRPr="00FA34C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76250" cy="342900"/>
                  <wp:effectExtent l="19050" t="0" r="0" b="0"/>
                  <wp:docPr id="2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31CEB" w:rsidRPr="00FA34CF" w:rsidRDefault="00FA34CF" w:rsidP="001774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шт.</w:t>
            </w:r>
          </w:p>
        </w:tc>
      </w:tr>
      <w:tr w:rsidR="00E31CEB" w:rsidRPr="00E31CEB" w:rsidTr="00177404">
        <w:tc>
          <w:tcPr>
            <w:tcW w:w="2376" w:type="dxa"/>
          </w:tcPr>
          <w:p w:rsidR="00E31CEB" w:rsidRPr="00FA34CF" w:rsidRDefault="00E31CEB" w:rsidP="00177404">
            <w:pPr>
              <w:rPr>
                <w:rFonts w:ascii="Times New Roman" w:hAnsi="Times New Roman" w:cs="Times New Roman"/>
              </w:rPr>
            </w:pPr>
            <w:r w:rsidRPr="00FA34CF">
              <w:rPr>
                <w:rFonts w:ascii="Times New Roman" w:hAnsi="Times New Roman" w:cs="Times New Roman"/>
              </w:rPr>
              <w:t xml:space="preserve">Ключ </w:t>
            </w:r>
          </w:p>
        </w:tc>
        <w:tc>
          <w:tcPr>
            <w:tcW w:w="1701" w:type="dxa"/>
          </w:tcPr>
          <w:p w:rsidR="00E31CEB" w:rsidRPr="00FA34CF" w:rsidRDefault="004F1918" w:rsidP="00177404">
            <w:pPr>
              <w:rPr>
                <w:rFonts w:ascii="Times New Roman" w:hAnsi="Times New Roman" w:cs="Times New Roman"/>
              </w:rPr>
            </w:pPr>
            <w:r w:rsidRPr="004F191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74128" cy="219075"/>
                  <wp:effectExtent l="19050" t="0" r="0" b="0"/>
                  <wp:docPr id="2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128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31CEB" w:rsidRPr="00FA34CF" w:rsidRDefault="00FA34CF" w:rsidP="001774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шт.</w:t>
            </w:r>
          </w:p>
        </w:tc>
      </w:tr>
      <w:tr w:rsidR="00E31CEB" w:rsidRPr="00E31CEB" w:rsidTr="00177404">
        <w:tc>
          <w:tcPr>
            <w:tcW w:w="2376" w:type="dxa"/>
          </w:tcPr>
          <w:p w:rsidR="00E31CEB" w:rsidRPr="00FA34CF" w:rsidRDefault="00E31CEB" w:rsidP="00177404">
            <w:pPr>
              <w:rPr>
                <w:rFonts w:ascii="Times New Roman" w:hAnsi="Times New Roman" w:cs="Times New Roman"/>
              </w:rPr>
            </w:pPr>
            <w:r w:rsidRPr="00FA34CF">
              <w:rPr>
                <w:rFonts w:ascii="Times New Roman" w:hAnsi="Times New Roman" w:cs="Times New Roman"/>
              </w:rPr>
              <w:t xml:space="preserve">Заглушка </w:t>
            </w:r>
          </w:p>
        </w:tc>
        <w:tc>
          <w:tcPr>
            <w:tcW w:w="1701" w:type="dxa"/>
          </w:tcPr>
          <w:p w:rsidR="00E31CEB" w:rsidRPr="00FA34CF" w:rsidRDefault="00FA34CF" w:rsidP="00177404">
            <w:pPr>
              <w:rPr>
                <w:rFonts w:ascii="Times New Roman" w:hAnsi="Times New Roman" w:cs="Times New Roman"/>
              </w:rPr>
            </w:pPr>
            <w:r w:rsidRPr="00FA34C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33326" cy="295275"/>
                  <wp:effectExtent l="19050" t="0" r="4824" b="0"/>
                  <wp:docPr id="2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26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31CEB" w:rsidRPr="00FA34CF" w:rsidRDefault="00FA34CF" w:rsidP="001774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шт.</w:t>
            </w:r>
          </w:p>
        </w:tc>
      </w:tr>
    </w:tbl>
    <w:p w:rsidR="00177404" w:rsidRDefault="00177404">
      <w:pPr>
        <w:rPr>
          <w:lang w:val="en-US"/>
        </w:rPr>
      </w:pPr>
    </w:p>
    <w:p w:rsidR="00177404" w:rsidRDefault="00177404">
      <w:pPr>
        <w:rPr>
          <w:lang w:val="en-US"/>
        </w:rPr>
      </w:pPr>
    </w:p>
    <w:p w:rsidR="006C131E" w:rsidRDefault="00177404" w:rsidP="00177404">
      <w:pPr>
        <w:tabs>
          <w:tab w:val="center" w:pos="4868"/>
        </w:tabs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lang w:val="en-US"/>
        </w:rPr>
        <w:tab/>
      </w:r>
      <w:r w:rsidRPr="00177404">
        <w:rPr>
          <w:rFonts w:ascii="Times New Roman" w:hAnsi="Times New Roman" w:cs="Times New Roman"/>
          <w:i/>
          <w:sz w:val="24"/>
          <w:szCs w:val="24"/>
        </w:rPr>
        <w:t>Габаритные размеры: 1335х680х1140 мм</w:t>
      </w:r>
    </w:p>
    <w:p w:rsidR="006C131E" w:rsidRPr="006C131E" w:rsidRDefault="006C131E" w:rsidP="006C131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C131E" w:rsidRPr="006C131E" w:rsidRDefault="006C131E" w:rsidP="006C131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C131E" w:rsidRPr="006C131E" w:rsidRDefault="0015000F" w:rsidP="006C131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906780</wp:posOffset>
            </wp:positionH>
            <wp:positionV relativeFrom="paragraph">
              <wp:posOffset>17780</wp:posOffset>
            </wp:positionV>
            <wp:extent cx="4836160" cy="3228975"/>
            <wp:effectExtent l="19050" t="0" r="2540" b="0"/>
            <wp:wrapTight wrapText="bothSides">
              <wp:wrapPolygon edited="0">
                <wp:start x="-85" y="0"/>
                <wp:lineTo x="-85" y="21536"/>
                <wp:lineTo x="21611" y="21536"/>
                <wp:lineTo x="21611" y="0"/>
                <wp:lineTo x="-85" y="0"/>
              </wp:wrapPolygon>
            </wp:wrapTight>
            <wp:docPr id="45" name="Рисунок 44" descr="Кровать-трансформер Ульяна3 венге-кл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овать-трансформер Ульяна3 венге-клен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3616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131E" w:rsidRDefault="006C131E" w:rsidP="00177404">
      <w:pPr>
        <w:tabs>
          <w:tab w:val="center" w:pos="4868"/>
        </w:tabs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6C131E" w:rsidRDefault="006C131E" w:rsidP="006C131E">
      <w:pPr>
        <w:tabs>
          <w:tab w:val="left" w:pos="4305"/>
        </w:tabs>
        <w:rPr>
          <w:rFonts w:ascii="Times New Roman" w:hAnsi="Times New Roman" w:cs="Times New Roman"/>
          <w:i/>
          <w:sz w:val="24"/>
          <w:szCs w:val="24"/>
        </w:rPr>
      </w:pPr>
    </w:p>
    <w:p w:rsidR="006C131E" w:rsidRDefault="006C131E" w:rsidP="006C131E">
      <w:pPr>
        <w:tabs>
          <w:tab w:val="left" w:pos="4305"/>
        </w:tabs>
        <w:rPr>
          <w:rFonts w:ascii="Times New Roman" w:hAnsi="Times New Roman" w:cs="Times New Roman"/>
          <w:i/>
          <w:sz w:val="24"/>
          <w:szCs w:val="24"/>
        </w:rPr>
      </w:pPr>
    </w:p>
    <w:p w:rsidR="006C131E" w:rsidRDefault="006C131E" w:rsidP="006C131E">
      <w:pPr>
        <w:tabs>
          <w:tab w:val="left" w:pos="4305"/>
        </w:tabs>
        <w:rPr>
          <w:rFonts w:ascii="Times New Roman" w:hAnsi="Times New Roman" w:cs="Times New Roman"/>
          <w:i/>
          <w:sz w:val="24"/>
          <w:szCs w:val="24"/>
        </w:rPr>
      </w:pPr>
    </w:p>
    <w:p w:rsidR="006C131E" w:rsidRDefault="006C131E" w:rsidP="006C131E">
      <w:pPr>
        <w:tabs>
          <w:tab w:val="left" w:pos="4305"/>
        </w:tabs>
        <w:rPr>
          <w:rFonts w:ascii="Times New Roman" w:hAnsi="Times New Roman" w:cs="Times New Roman"/>
          <w:i/>
          <w:sz w:val="24"/>
          <w:szCs w:val="24"/>
        </w:rPr>
      </w:pPr>
    </w:p>
    <w:p w:rsidR="006C131E" w:rsidRDefault="006C131E" w:rsidP="006C131E">
      <w:pPr>
        <w:tabs>
          <w:tab w:val="left" w:pos="4305"/>
        </w:tabs>
        <w:rPr>
          <w:rFonts w:ascii="Times New Roman" w:hAnsi="Times New Roman" w:cs="Times New Roman"/>
          <w:i/>
          <w:sz w:val="24"/>
          <w:szCs w:val="24"/>
        </w:rPr>
      </w:pPr>
    </w:p>
    <w:p w:rsidR="006C131E" w:rsidRDefault="006C131E" w:rsidP="006C131E">
      <w:pPr>
        <w:tabs>
          <w:tab w:val="left" w:pos="4305"/>
        </w:tabs>
        <w:rPr>
          <w:rFonts w:ascii="Times New Roman" w:hAnsi="Times New Roman" w:cs="Times New Roman"/>
          <w:i/>
          <w:sz w:val="24"/>
          <w:szCs w:val="24"/>
        </w:rPr>
      </w:pPr>
    </w:p>
    <w:p w:rsidR="006C131E" w:rsidRDefault="006C131E" w:rsidP="006C131E">
      <w:pPr>
        <w:tabs>
          <w:tab w:val="left" w:pos="4305"/>
        </w:tabs>
        <w:rPr>
          <w:rFonts w:ascii="Times New Roman" w:hAnsi="Times New Roman" w:cs="Times New Roman"/>
          <w:i/>
          <w:sz w:val="24"/>
          <w:szCs w:val="24"/>
        </w:rPr>
      </w:pPr>
    </w:p>
    <w:p w:rsidR="006C131E" w:rsidRDefault="006C131E" w:rsidP="006C131E">
      <w:pPr>
        <w:tabs>
          <w:tab w:val="left" w:pos="4305"/>
        </w:tabs>
        <w:rPr>
          <w:rFonts w:ascii="Times New Roman" w:hAnsi="Times New Roman" w:cs="Times New Roman"/>
          <w:i/>
          <w:sz w:val="24"/>
          <w:szCs w:val="24"/>
        </w:rPr>
      </w:pPr>
    </w:p>
    <w:p w:rsidR="006C131E" w:rsidRDefault="006C131E" w:rsidP="006C131E">
      <w:pPr>
        <w:tabs>
          <w:tab w:val="left" w:pos="4305"/>
        </w:tabs>
        <w:rPr>
          <w:rFonts w:ascii="Times New Roman" w:hAnsi="Times New Roman" w:cs="Times New Roman"/>
          <w:i/>
          <w:sz w:val="24"/>
          <w:szCs w:val="24"/>
        </w:rPr>
      </w:pPr>
    </w:p>
    <w:p w:rsidR="006C131E" w:rsidRDefault="006C131E" w:rsidP="006C131E">
      <w:pPr>
        <w:tabs>
          <w:tab w:val="left" w:pos="4305"/>
        </w:tabs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5"/>
        <w:tblpPr w:leftFromText="180" w:rightFromText="180" w:vertAnchor="text" w:tblpY="1"/>
        <w:tblOverlap w:val="never"/>
        <w:tblW w:w="15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7938"/>
      </w:tblGrid>
      <w:tr w:rsidR="00163EE4" w:rsidTr="00AF066F">
        <w:trPr>
          <w:trHeight w:val="5235"/>
        </w:trPr>
        <w:tc>
          <w:tcPr>
            <w:tcW w:w="15134" w:type="dxa"/>
            <w:gridSpan w:val="2"/>
          </w:tcPr>
          <w:p w:rsidR="00163EE4" w:rsidRPr="00F667D2" w:rsidRDefault="00163EE4" w:rsidP="00163EE4">
            <w:pPr>
              <w:tabs>
                <w:tab w:val="left" w:pos="43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3137535</wp:posOffset>
                  </wp:positionH>
                  <wp:positionV relativeFrom="paragraph">
                    <wp:posOffset>157480</wp:posOffset>
                  </wp:positionV>
                  <wp:extent cx="2009775" cy="1704975"/>
                  <wp:effectExtent l="19050" t="0" r="9525" b="0"/>
                  <wp:wrapThrough wrapText="bothSides">
                    <wp:wrapPolygon edited="0">
                      <wp:start x="-205" y="0"/>
                      <wp:lineTo x="-205" y="21479"/>
                      <wp:lineTo x="21702" y="21479"/>
                      <wp:lineTo x="21702" y="0"/>
                      <wp:lineTo x="-205" y="0"/>
                    </wp:wrapPolygon>
                  </wp:wrapThrough>
                  <wp:docPr id="49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Pr="00F667D2">
              <w:rPr>
                <w:rFonts w:ascii="Times New Roman" w:hAnsi="Times New Roman" w:cs="Times New Roman"/>
                <w:b/>
                <w:sz w:val="24"/>
                <w:szCs w:val="24"/>
              </w:rPr>
              <w:t>Спецификация панелей</w:t>
            </w:r>
          </w:p>
          <w:tbl>
            <w:tblPr>
              <w:tblStyle w:val="a5"/>
              <w:tblW w:w="0" w:type="auto"/>
              <w:tblLook w:val="04A0"/>
            </w:tblPr>
            <w:tblGrid>
              <w:gridCol w:w="704"/>
              <w:gridCol w:w="3260"/>
              <w:gridCol w:w="750"/>
            </w:tblGrid>
            <w:tr w:rsidR="00163EE4" w:rsidTr="00F667D2">
              <w:tc>
                <w:tcPr>
                  <w:tcW w:w="704" w:type="dxa"/>
                </w:tcPr>
                <w:p w:rsidR="00163EE4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260" w:type="dxa"/>
                </w:tcPr>
                <w:p w:rsidR="00163EE4" w:rsidRPr="00F667D2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F667D2">
                    <w:rPr>
                      <w:rFonts w:ascii="Times New Roman" w:hAnsi="Times New Roman" w:cs="Times New Roman"/>
                      <w:b/>
                    </w:rPr>
                    <w:t>Основание кровати</w:t>
                  </w:r>
                </w:p>
              </w:tc>
              <w:tc>
                <w:tcPr>
                  <w:tcW w:w="750" w:type="dxa"/>
                </w:tcPr>
                <w:p w:rsidR="00163EE4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 шт.</w:t>
                  </w:r>
                </w:p>
              </w:tc>
            </w:tr>
            <w:tr w:rsidR="00163EE4" w:rsidTr="00F667D2">
              <w:tc>
                <w:tcPr>
                  <w:tcW w:w="704" w:type="dxa"/>
                </w:tcPr>
                <w:p w:rsidR="00163EE4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3260" w:type="dxa"/>
                </w:tcPr>
                <w:p w:rsidR="00163EE4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Спинка кровати</w:t>
                  </w:r>
                </w:p>
              </w:tc>
              <w:tc>
                <w:tcPr>
                  <w:tcW w:w="750" w:type="dxa"/>
                </w:tcPr>
                <w:p w:rsidR="00163EE4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 шт.</w:t>
                  </w:r>
                </w:p>
              </w:tc>
            </w:tr>
            <w:tr w:rsidR="00163EE4" w:rsidTr="00F667D2">
              <w:tc>
                <w:tcPr>
                  <w:tcW w:w="704" w:type="dxa"/>
                </w:tcPr>
                <w:p w:rsidR="00163EE4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3260" w:type="dxa"/>
                </w:tcPr>
                <w:p w:rsidR="00163EE4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Основание кровати</w:t>
                  </w:r>
                </w:p>
              </w:tc>
              <w:tc>
                <w:tcPr>
                  <w:tcW w:w="750" w:type="dxa"/>
                </w:tcPr>
                <w:p w:rsidR="00163EE4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 шт.</w:t>
                  </w:r>
                </w:p>
              </w:tc>
            </w:tr>
            <w:tr w:rsidR="00163EE4" w:rsidTr="00F667D2">
              <w:tc>
                <w:tcPr>
                  <w:tcW w:w="704" w:type="dxa"/>
                </w:tcPr>
                <w:p w:rsidR="00163EE4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3260" w:type="dxa"/>
                </w:tcPr>
                <w:p w:rsidR="00163EE4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Средняя опорная панель</w:t>
                  </w:r>
                </w:p>
              </w:tc>
              <w:tc>
                <w:tcPr>
                  <w:tcW w:w="750" w:type="dxa"/>
                </w:tcPr>
                <w:p w:rsidR="00163EE4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 шт.</w:t>
                  </w:r>
                </w:p>
              </w:tc>
            </w:tr>
            <w:tr w:rsidR="00163EE4" w:rsidTr="00F667D2">
              <w:tc>
                <w:tcPr>
                  <w:tcW w:w="704" w:type="dxa"/>
                </w:tcPr>
                <w:p w:rsidR="00163EE4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3260" w:type="dxa"/>
                </w:tcPr>
                <w:p w:rsidR="00163EE4" w:rsidRPr="004F1918" w:rsidRDefault="004F1918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Боковая опорная модель</w:t>
                  </w:r>
                </w:p>
              </w:tc>
              <w:tc>
                <w:tcPr>
                  <w:tcW w:w="750" w:type="dxa"/>
                </w:tcPr>
                <w:p w:rsidR="00163EE4" w:rsidRDefault="004F1918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 шт.</w:t>
                  </w:r>
                </w:p>
              </w:tc>
            </w:tr>
            <w:tr w:rsidR="00163EE4" w:rsidTr="00F667D2">
              <w:tc>
                <w:tcPr>
                  <w:tcW w:w="704" w:type="dxa"/>
                </w:tcPr>
                <w:p w:rsidR="00163EE4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260" w:type="dxa"/>
                </w:tcPr>
                <w:p w:rsidR="00163EE4" w:rsidRPr="00F667D2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F667D2">
                    <w:rPr>
                      <w:rFonts w:ascii="Times New Roman" w:hAnsi="Times New Roman" w:cs="Times New Roman"/>
                      <w:b/>
                    </w:rPr>
                    <w:t>Манеж</w:t>
                  </w:r>
                </w:p>
              </w:tc>
              <w:tc>
                <w:tcPr>
                  <w:tcW w:w="750" w:type="dxa"/>
                </w:tcPr>
                <w:p w:rsidR="00163EE4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 шт.</w:t>
                  </w:r>
                </w:p>
              </w:tc>
            </w:tr>
            <w:tr w:rsidR="00163EE4" w:rsidTr="00F667D2">
              <w:tc>
                <w:tcPr>
                  <w:tcW w:w="704" w:type="dxa"/>
                </w:tcPr>
                <w:p w:rsidR="00163EE4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tc>
                <w:tcPr>
                  <w:tcW w:w="3260" w:type="dxa"/>
                </w:tcPr>
                <w:p w:rsidR="00163EE4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Спинка манежа</w:t>
                  </w:r>
                </w:p>
              </w:tc>
              <w:tc>
                <w:tcPr>
                  <w:tcW w:w="750" w:type="dxa"/>
                </w:tcPr>
                <w:p w:rsidR="00163EE4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 шт.</w:t>
                  </w:r>
                </w:p>
              </w:tc>
            </w:tr>
            <w:tr w:rsidR="00163EE4" w:rsidTr="00F667D2">
              <w:tc>
                <w:tcPr>
                  <w:tcW w:w="704" w:type="dxa"/>
                </w:tcPr>
                <w:p w:rsidR="00163EE4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</w:t>
                  </w:r>
                </w:p>
              </w:tc>
              <w:tc>
                <w:tcPr>
                  <w:tcW w:w="3260" w:type="dxa"/>
                </w:tcPr>
                <w:p w:rsidR="00163EE4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Опускающаяся планка</w:t>
                  </w:r>
                </w:p>
              </w:tc>
              <w:tc>
                <w:tcPr>
                  <w:tcW w:w="750" w:type="dxa"/>
                </w:tcPr>
                <w:p w:rsidR="00163EE4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 шт.</w:t>
                  </w:r>
                </w:p>
              </w:tc>
            </w:tr>
            <w:tr w:rsidR="00163EE4" w:rsidTr="00F667D2">
              <w:tc>
                <w:tcPr>
                  <w:tcW w:w="704" w:type="dxa"/>
                </w:tcPr>
                <w:p w:rsidR="00163EE4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3260" w:type="dxa"/>
                </w:tcPr>
                <w:p w:rsidR="00163EE4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Передняя решетка</w:t>
                  </w:r>
                </w:p>
              </w:tc>
              <w:tc>
                <w:tcPr>
                  <w:tcW w:w="750" w:type="dxa"/>
                </w:tcPr>
                <w:p w:rsidR="00163EE4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 шт.</w:t>
                  </w:r>
                </w:p>
              </w:tc>
            </w:tr>
            <w:tr w:rsidR="00163EE4" w:rsidTr="00F667D2">
              <w:tc>
                <w:tcPr>
                  <w:tcW w:w="704" w:type="dxa"/>
                </w:tcPr>
                <w:p w:rsidR="00163EE4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</w:t>
                  </w:r>
                </w:p>
              </w:tc>
              <w:tc>
                <w:tcPr>
                  <w:tcW w:w="3260" w:type="dxa"/>
                </w:tcPr>
                <w:p w:rsidR="00163EE4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Задняя решетка</w:t>
                  </w:r>
                </w:p>
              </w:tc>
              <w:tc>
                <w:tcPr>
                  <w:tcW w:w="750" w:type="dxa"/>
                </w:tcPr>
                <w:p w:rsidR="00163EE4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 шт.</w:t>
                  </w:r>
                </w:p>
              </w:tc>
            </w:tr>
            <w:tr w:rsidR="00163EE4" w:rsidTr="00F667D2">
              <w:tc>
                <w:tcPr>
                  <w:tcW w:w="704" w:type="dxa"/>
                </w:tcPr>
                <w:p w:rsidR="00163EE4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</w:t>
                  </w:r>
                </w:p>
              </w:tc>
              <w:tc>
                <w:tcPr>
                  <w:tcW w:w="3260" w:type="dxa"/>
                </w:tcPr>
                <w:p w:rsidR="00163EE4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Ложе </w:t>
                  </w:r>
                </w:p>
              </w:tc>
              <w:tc>
                <w:tcPr>
                  <w:tcW w:w="750" w:type="dxa"/>
                </w:tcPr>
                <w:p w:rsidR="00163EE4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 шт.</w:t>
                  </w:r>
                </w:p>
              </w:tc>
            </w:tr>
            <w:tr w:rsidR="00163EE4" w:rsidTr="00F667D2">
              <w:tc>
                <w:tcPr>
                  <w:tcW w:w="704" w:type="dxa"/>
                </w:tcPr>
                <w:p w:rsidR="00163EE4" w:rsidRDefault="000A1255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anchor distT="0" distB="0" distL="114300" distR="114300" simplePos="0" relativeHeight="251677696" behindDoc="1" locked="0" layoutInCell="1" allowOverlap="1">
                        <wp:simplePos x="0" y="0"/>
                        <wp:positionH relativeFrom="column">
                          <wp:posOffset>3122930</wp:posOffset>
                        </wp:positionH>
                        <wp:positionV relativeFrom="paragraph">
                          <wp:posOffset>-156210</wp:posOffset>
                        </wp:positionV>
                        <wp:extent cx="1343025" cy="333375"/>
                        <wp:effectExtent l="19050" t="0" r="9525" b="0"/>
                        <wp:wrapNone/>
                        <wp:docPr id="3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825EE6">
                    <w:rPr>
                      <w:rFonts w:ascii="Times New Roman" w:hAnsi="Times New Roman" w:cs="Times New Roman"/>
                      <w:noProof/>
                    </w:rPr>
                    <w:drawing>
                      <wp:anchor distT="0" distB="0" distL="114300" distR="114300" simplePos="0" relativeHeight="251664384" behindDoc="1" locked="0" layoutInCell="1" allowOverlap="1">
                        <wp:simplePos x="0" y="0"/>
                        <wp:positionH relativeFrom="column">
                          <wp:posOffset>5075555</wp:posOffset>
                        </wp:positionH>
                        <wp:positionV relativeFrom="paragraph">
                          <wp:posOffset>-1927860</wp:posOffset>
                        </wp:positionV>
                        <wp:extent cx="2200275" cy="3657600"/>
                        <wp:effectExtent l="19050" t="0" r="9525" b="0"/>
                        <wp:wrapNone/>
                        <wp:docPr id="50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0275" cy="3657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7868B3">
                    <w:rPr>
                      <w:rFonts w:ascii="Times New Roman" w:hAnsi="Times New Roman" w:cs="Times New Roman"/>
                      <w:noProof/>
                    </w:rPr>
                    <w:drawing>
                      <wp:anchor distT="0" distB="0" distL="114300" distR="114300" simplePos="0" relativeHeight="251665408" behindDoc="1" locked="0" layoutInCell="1" allowOverlap="1">
                        <wp:simplePos x="0" y="0"/>
                        <wp:positionH relativeFrom="column">
                          <wp:posOffset>7447280</wp:posOffset>
                        </wp:positionH>
                        <wp:positionV relativeFrom="paragraph">
                          <wp:posOffset>-1861185</wp:posOffset>
                        </wp:positionV>
                        <wp:extent cx="1762125" cy="2428875"/>
                        <wp:effectExtent l="19050" t="0" r="9525" b="0"/>
                        <wp:wrapNone/>
                        <wp:docPr id="51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2125" cy="2428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260" w:type="dxa"/>
                </w:tcPr>
                <w:p w:rsidR="00163EE4" w:rsidRPr="00F667D2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F667D2">
                    <w:rPr>
                      <w:rFonts w:ascii="Times New Roman" w:hAnsi="Times New Roman" w:cs="Times New Roman"/>
                      <w:b/>
                    </w:rPr>
                    <w:t>Ящик нижний</w:t>
                  </w:r>
                </w:p>
              </w:tc>
              <w:tc>
                <w:tcPr>
                  <w:tcW w:w="750" w:type="dxa"/>
                </w:tcPr>
                <w:p w:rsidR="00163EE4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 шт.</w:t>
                  </w:r>
                </w:p>
              </w:tc>
            </w:tr>
            <w:tr w:rsidR="00163EE4" w:rsidTr="00F667D2">
              <w:tc>
                <w:tcPr>
                  <w:tcW w:w="704" w:type="dxa"/>
                </w:tcPr>
                <w:p w:rsidR="00163EE4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</w:t>
                  </w:r>
                </w:p>
              </w:tc>
              <w:tc>
                <w:tcPr>
                  <w:tcW w:w="3260" w:type="dxa"/>
                </w:tcPr>
                <w:p w:rsidR="00163EE4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Фасад ящика (правый, левый)</w:t>
                  </w:r>
                </w:p>
              </w:tc>
              <w:tc>
                <w:tcPr>
                  <w:tcW w:w="750" w:type="dxa"/>
                </w:tcPr>
                <w:p w:rsidR="00163EE4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 шт.</w:t>
                  </w:r>
                </w:p>
              </w:tc>
            </w:tr>
            <w:tr w:rsidR="00163EE4" w:rsidTr="00F667D2">
              <w:tc>
                <w:tcPr>
                  <w:tcW w:w="704" w:type="dxa"/>
                </w:tcPr>
                <w:p w:rsidR="00163EE4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11</w:t>
                  </w:r>
                </w:p>
              </w:tc>
              <w:tc>
                <w:tcPr>
                  <w:tcW w:w="3260" w:type="dxa"/>
                </w:tcPr>
                <w:p w:rsidR="00163EE4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Задняя стенка ящика</w:t>
                  </w:r>
                </w:p>
              </w:tc>
              <w:tc>
                <w:tcPr>
                  <w:tcW w:w="750" w:type="dxa"/>
                </w:tcPr>
                <w:p w:rsidR="00163EE4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 шт.</w:t>
                  </w:r>
                </w:p>
              </w:tc>
            </w:tr>
            <w:tr w:rsidR="00163EE4" w:rsidTr="00F667D2">
              <w:tc>
                <w:tcPr>
                  <w:tcW w:w="704" w:type="dxa"/>
                </w:tcPr>
                <w:p w:rsidR="00163EE4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12</w:t>
                  </w:r>
                </w:p>
              </w:tc>
              <w:tc>
                <w:tcPr>
                  <w:tcW w:w="3260" w:type="dxa"/>
                </w:tcPr>
                <w:p w:rsidR="00163EE4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Боковая стенка ящика</w:t>
                  </w:r>
                </w:p>
              </w:tc>
              <w:tc>
                <w:tcPr>
                  <w:tcW w:w="750" w:type="dxa"/>
                </w:tcPr>
                <w:p w:rsidR="00163EE4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 шт.</w:t>
                  </w:r>
                </w:p>
              </w:tc>
            </w:tr>
            <w:tr w:rsidR="00163EE4" w:rsidTr="00F667D2">
              <w:tc>
                <w:tcPr>
                  <w:tcW w:w="704" w:type="dxa"/>
                </w:tcPr>
                <w:p w:rsidR="00163EE4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13</w:t>
                  </w:r>
                </w:p>
              </w:tc>
              <w:tc>
                <w:tcPr>
                  <w:tcW w:w="3260" w:type="dxa"/>
                </w:tcPr>
                <w:p w:rsidR="00163EE4" w:rsidRDefault="00163EE4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Дно ящика</w:t>
                  </w:r>
                </w:p>
              </w:tc>
              <w:tc>
                <w:tcPr>
                  <w:tcW w:w="750" w:type="dxa"/>
                </w:tcPr>
                <w:p w:rsidR="00163EE4" w:rsidRDefault="00EC5205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pict>
                      <v:rect id="_x0000_s1026" style="position:absolute;margin-left:391.2pt;margin-top:10.85pt;width:147.75pt;height:61.5pt;z-index:251684864;mso-position-horizontal-relative:text;mso-position-vertical-relative:text"/>
                    </w:pict>
                  </w:r>
                  <w:r w:rsidR="00163EE4">
                    <w:rPr>
                      <w:rFonts w:ascii="Times New Roman" w:hAnsi="Times New Roman" w:cs="Times New Roman"/>
                    </w:rPr>
                    <w:t>2 шт.</w:t>
                  </w:r>
                </w:p>
              </w:tc>
            </w:tr>
            <w:tr w:rsidR="00F94332" w:rsidTr="00F667D2">
              <w:tc>
                <w:tcPr>
                  <w:tcW w:w="704" w:type="dxa"/>
                </w:tcPr>
                <w:p w:rsidR="00F94332" w:rsidRPr="00F94332" w:rsidRDefault="00F94332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14</w:t>
                  </w:r>
                </w:p>
              </w:tc>
              <w:tc>
                <w:tcPr>
                  <w:tcW w:w="3260" w:type="dxa"/>
                </w:tcPr>
                <w:p w:rsidR="00F94332" w:rsidRPr="00F94332" w:rsidRDefault="00F94332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Крышка над ящиком</w:t>
                  </w:r>
                </w:p>
              </w:tc>
              <w:tc>
                <w:tcPr>
                  <w:tcW w:w="750" w:type="dxa"/>
                </w:tcPr>
                <w:p w:rsidR="00F94332" w:rsidRDefault="00F94332" w:rsidP="00214F6D">
                  <w:pPr>
                    <w:framePr w:hSpace="180" w:wrap="around" w:vAnchor="text" w:hAnchor="text" w:y="1"/>
                    <w:tabs>
                      <w:tab w:val="left" w:pos="4305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 шт.</w:t>
                  </w:r>
                </w:p>
              </w:tc>
            </w:tr>
          </w:tbl>
          <w:p w:rsidR="00163EE4" w:rsidRDefault="00EC5205" w:rsidP="00163EE4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oval id="_x0000_s1039" style="position:absolute;margin-left:649.8pt;margin-top:.4pt;width:36pt;height:28.5pt;z-index:251697152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0" type="#_x0000_t202" style="position:absolute;margin-left:653.55pt;margin-top:4.05pt;width:28.5pt;height:21pt;z-index:251698176;mso-position-horizontal-relative:text;mso-position-vertical-relative:text" strokecolor="white [3212]">
                  <v:textbox style="mso-next-textbox:#_x0000_s1040">
                    <w:txbxContent>
                      <w:p w:rsidR="005D3FD4" w:rsidRDefault="005D3FD4">
                        <w:r>
                          <w:t>14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oval id="_x0000_s1029" style="position:absolute;margin-left:640.05pt;margin-top:.4pt;width:28.5pt;height:24.65pt;z-index:251658239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lang w:eastAsia="en-US"/>
              </w:rPr>
              <w:pict>
                <v:shape id="_x0000_s1028" type="#_x0000_t202" style="position:absolute;margin-left:640.05pt;margin-top:.4pt;width:28.5pt;height:20.15pt;z-index:251686912;mso-position-horizontal-relative:text;mso-position-vertical-relative:text;mso-width-relative:margin;mso-height-relative:margin" strokecolor="white [3212]">
                  <v:textbox style="mso-next-textbox:#_x0000_s1028">
                    <w:txbxContent>
                      <w:p w:rsidR="00F94332" w:rsidRPr="005D3FD4" w:rsidRDefault="00F94332" w:rsidP="005D3FD4"/>
                    </w:txbxContent>
                  </v:textbox>
                </v:shape>
              </w:pict>
            </w:r>
          </w:p>
          <w:p w:rsidR="00163EE4" w:rsidRDefault="00163EE4" w:rsidP="00163EE4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163EE4" w:rsidRDefault="00163EE4" w:rsidP="00163EE4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163EE4" w:rsidRDefault="00163EE4" w:rsidP="00163EE4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7868B3" w:rsidRPr="007868B3" w:rsidRDefault="007868B3" w:rsidP="00163EE4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</w:tc>
      </w:tr>
      <w:tr w:rsidR="006C131E" w:rsidRPr="007868B3" w:rsidTr="00AF066F">
        <w:tc>
          <w:tcPr>
            <w:tcW w:w="7196" w:type="dxa"/>
          </w:tcPr>
          <w:p w:rsidR="006C131E" w:rsidRPr="007868B3" w:rsidRDefault="006C131E" w:rsidP="00163EE4">
            <w:pPr>
              <w:tabs>
                <w:tab w:val="left" w:pos="4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131E" w:rsidRPr="007868B3" w:rsidRDefault="007868B3" w:rsidP="007868B3">
            <w:pPr>
              <w:pStyle w:val="a7"/>
              <w:numPr>
                <w:ilvl w:val="0"/>
                <w:numId w:val="1"/>
              </w:numPr>
              <w:tabs>
                <w:tab w:val="left" w:pos="4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68B3">
              <w:rPr>
                <w:rFonts w:ascii="Times New Roman" w:hAnsi="Times New Roman" w:cs="Times New Roman"/>
                <w:sz w:val="28"/>
                <w:szCs w:val="28"/>
              </w:rPr>
              <w:t>Крепление направляющих</w:t>
            </w:r>
          </w:p>
          <w:p w:rsidR="006C131E" w:rsidRDefault="006C131E" w:rsidP="00163EE4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7868B3" w:rsidRDefault="007868B3" w:rsidP="00163EE4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250315" cy="1181100"/>
                  <wp:effectExtent l="19050" t="0" r="7235" b="0"/>
                  <wp:docPr id="52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31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31E" w:rsidRDefault="006C131E" w:rsidP="00163EE4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6C131E" w:rsidRDefault="006C131E" w:rsidP="00163EE4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6C131E" w:rsidRDefault="006C131E" w:rsidP="00163EE4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6C131E" w:rsidRDefault="00715570" w:rsidP="00163EE4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3273425</wp:posOffset>
                  </wp:positionH>
                  <wp:positionV relativeFrom="paragraph">
                    <wp:posOffset>-1598295</wp:posOffset>
                  </wp:positionV>
                  <wp:extent cx="1133475" cy="1409700"/>
                  <wp:effectExtent l="19050" t="0" r="9525" b="0"/>
                  <wp:wrapTight wrapText="bothSides">
                    <wp:wrapPolygon edited="0">
                      <wp:start x="-363" y="0"/>
                      <wp:lineTo x="-363" y="21016"/>
                      <wp:lineTo x="21782" y="21016"/>
                      <wp:lineTo x="21782" y="0"/>
                      <wp:lineTo x="-363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C131E" w:rsidRPr="006C131E" w:rsidRDefault="006C131E" w:rsidP="00163EE4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:rsidR="006C131E" w:rsidRDefault="006C131E" w:rsidP="00163EE4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7868B3" w:rsidRPr="00825EE6" w:rsidRDefault="007868B3" w:rsidP="007868B3">
            <w:pPr>
              <w:pStyle w:val="a7"/>
              <w:numPr>
                <w:ilvl w:val="0"/>
                <w:numId w:val="1"/>
              </w:numPr>
              <w:tabs>
                <w:tab w:val="left" w:pos="4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25EE6">
              <w:rPr>
                <w:rFonts w:ascii="Times New Roman" w:hAnsi="Times New Roman" w:cs="Times New Roman"/>
                <w:sz w:val="28"/>
                <w:szCs w:val="28"/>
              </w:rPr>
              <w:t>Сборка основания кровати</w:t>
            </w:r>
          </w:p>
          <w:p w:rsidR="007868B3" w:rsidRPr="00825EE6" w:rsidRDefault="007868B3" w:rsidP="00825EE6">
            <w:pPr>
              <w:pStyle w:val="a7"/>
              <w:numPr>
                <w:ilvl w:val="0"/>
                <w:numId w:val="3"/>
              </w:numPr>
              <w:tabs>
                <w:tab w:val="left" w:pos="430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825EE6">
              <w:rPr>
                <w:rFonts w:ascii="Times New Roman" w:hAnsi="Times New Roman" w:cs="Times New Roman"/>
                <w:sz w:val="16"/>
                <w:szCs w:val="16"/>
              </w:rPr>
              <w:t xml:space="preserve">Установить среднюю </w:t>
            </w:r>
            <w:r w:rsidR="004F1918">
              <w:rPr>
                <w:rFonts w:ascii="Times New Roman" w:hAnsi="Times New Roman" w:cs="Times New Roman"/>
                <w:sz w:val="16"/>
                <w:szCs w:val="16"/>
              </w:rPr>
              <w:t xml:space="preserve">(3) и боковую </w:t>
            </w:r>
            <w:r w:rsidRPr="00825EE6">
              <w:rPr>
                <w:rFonts w:ascii="Times New Roman" w:hAnsi="Times New Roman" w:cs="Times New Roman"/>
                <w:sz w:val="16"/>
                <w:szCs w:val="16"/>
              </w:rPr>
              <w:t>панел</w:t>
            </w:r>
            <w:r w:rsidR="004F1918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825EE6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r w:rsidR="004F1918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825EE6">
              <w:rPr>
                <w:rFonts w:ascii="Times New Roman" w:hAnsi="Times New Roman" w:cs="Times New Roman"/>
                <w:sz w:val="16"/>
                <w:szCs w:val="16"/>
              </w:rPr>
              <w:t>) в основании кровати (2) на стяжки и зафиксировать</w:t>
            </w:r>
          </w:p>
          <w:p w:rsidR="007868B3" w:rsidRPr="00825EE6" w:rsidRDefault="007868B3" w:rsidP="00825EE6">
            <w:pPr>
              <w:pStyle w:val="a7"/>
              <w:numPr>
                <w:ilvl w:val="0"/>
                <w:numId w:val="3"/>
              </w:num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  <w:r w:rsidRPr="00825EE6">
              <w:rPr>
                <w:rFonts w:ascii="Times New Roman" w:hAnsi="Times New Roman" w:cs="Times New Roman"/>
                <w:sz w:val="16"/>
                <w:szCs w:val="16"/>
              </w:rPr>
              <w:t>Соединить спинки (1) с основаниями (2)</w:t>
            </w:r>
            <w:r w:rsidR="00825EE6" w:rsidRPr="00825EE6">
              <w:rPr>
                <w:rFonts w:ascii="Times New Roman" w:hAnsi="Times New Roman" w:cs="Times New Roman"/>
                <w:sz w:val="16"/>
                <w:szCs w:val="16"/>
              </w:rPr>
              <w:t xml:space="preserve"> при помощи винтов М</w:t>
            </w:r>
            <w:proofErr w:type="gramStart"/>
            <w:r w:rsidR="00825EE6" w:rsidRPr="00825EE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proofErr w:type="gramEnd"/>
            <w:r w:rsidR="00825EE6" w:rsidRPr="00825EE6">
              <w:rPr>
                <w:rFonts w:ascii="Times New Roman" w:hAnsi="Times New Roman" w:cs="Times New Roman"/>
                <w:sz w:val="16"/>
                <w:szCs w:val="16"/>
              </w:rPr>
              <w:t>*50, бочонков и шкантов</w:t>
            </w:r>
          </w:p>
          <w:p w:rsidR="00825EE6" w:rsidRDefault="00825EE6" w:rsidP="00825EE6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825EE6" w:rsidRDefault="00825EE6" w:rsidP="00825EE6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825EE6" w:rsidRDefault="00825EE6" w:rsidP="00825EE6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825EE6" w:rsidRDefault="005817D1" w:rsidP="00825EE6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1044575</wp:posOffset>
                  </wp:positionH>
                  <wp:positionV relativeFrom="paragraph">
                    <wp:posOffset>-8255</wp:posOffset>
                  </wp:positionV>
                  <wp:extent cx="400050" cy="247650"/>
                  <wp:effectExtent l="19050" t="0" r="0" b="0"/>
                  <wp:wrapNone/>
                  <wp:docPr id="3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25EE6" w:rsidRDefault="00825EE6" w:rsidP="00825EE6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5817D1" w:rsidRDefault="005817D1" w:rsidP="00BF36A4">
            <w:pPr>
              <w:tabs>
                <w:tab w:val="left" w:pos="430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1254125</wp:posOffset>
                  </wp:positionH>
                  <wp:positionV relativeFrom="paragraph">
                    <wp:posOffset>-5715</wp:posOffset>
                  </wp:positionV>
                  <wp:extent cx="304800" cy="200025"/>
                  <wp:effectExtent l="19050" t="0" r="0" b="0"/>
                  <wp:wrapNone/>
                  <wp:docPr id="3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17D1" w:rsidRDefault="005817D1" w:rsidP="00BF36A4">
            <w:pPr>
              <w:tabs>
                <w:tab w:val="left" w:pos="430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-756920</wp:posOffset>
                  </wp:positionV>
                  <wp:extent cx="314325" cy="266700"/>
                  <wp:effectExtent l="19050" t="0" r="9525" b="0"/>
                  <wp:wrapTight wrapText="bothSides">
                    <wp:wrapPolygon edited="0">
                      <wp:start x="-1309" y="0"/>
                      <wp:lineTo x="-1309" y="18514"/>
                      <wp:lineTo x="22255" y="18514"/>
                      <wp:lineTo x="22255" y="0"/>
                      <wp:lineTo x="-1309" y="0"/>
                    </wp:wrapPolygon>
                  </wp:wrapTight>
                  <wp:docPr id="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2320925</wp:posOffset>
                  </wp:positionH>
                  <wp:positionV relativeFrom="paragraph">
                    <wp:posOffset>-347345</wp:posOffset>
                  </wp:positionV>
                  <wp:extent cx="323850" cy="266700"/>
                  <wp:effectExtent l="19050" t="0" r="0" b="0"/>
                  <wp:wrapTight wrapText="bothSides">
                    <wp:wrapPolygon edited="0">
                      <wp:start x="-1271" y="0"/>
                      <wp:lineTo x="-1271" y="18514"/>
                      <wp:lineTo x="21600" y="18514"/>
                      <wp:lineTo x="21600" y="0"/>
                      <wp:lineTo x="-1271" y="0"/>
                    </wp:wrapPolygon>
                  </wp:wrapTight>
                  <wp:docPr id="3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17D1" w:rsidRPr="00F94332" w:rsidRDefault="00F94332" w:rsidP="00F94332">
            <w:pPr>
              <w:tabs>
                <w:tab w:val="left" w:pos="1155"/>
                <w:tab w:val="left" w:pos="430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 xml:space="preserve">                  </w:t>
            </w:r>
          </w:p>
          <w:p w:rsidR="004C4A1A" w:rsidRDefault="004C4A1A" w:rsidP="005817D1">
            <w:pPr>
              <w:tabs>
                <w:tab w:val="left" w:pos="4305"/>
              </w:tabs>
              <w:jc w:val="center"/>
              <w:rPr>
                <w:rFonts w:ascii="Times New Roman" w:hAnsi="Times New Roman" w:cs="Times New Roman"/>
              </w:rPr>
            </w:pPr>
          </w:p>
          <w:p w:rsidR="004C4A1A" w:rsidRDefault="004C4A1A" w:rsidP="005817D1">
            <w:pPr>
              <w:tabs>
                <w:tab w:val="left" w:pos="4305"/>
              </w:tabs>
              <w:jc w:val="center"/>
              <w:rPr>
                <w:rFonts w:ascii="Times New Roman" w:hAnsi="Times New Roman" w:cs="Times New Roman"/>
              </w:rPr>
            </w:pPr>
          </w:p>
          <w:p w:rsidR="004C4A1A" w:rsidRDefault="004C4A1A" w:rsidP="005817D1">
            <w:pPr>
              <w:tabs>
                <w:tab w:val="left" w:pos="4305"/>
              </w:tabs>
              <w:jc w:val="center"/>
              <w:rPr>
                <w:rFonts w:ascii="Times New Roman" w:hAnsi="Times New Roman" w:cs="Times New Roman"/>
              </w:rPr>
            </w:pPr>
          </w:p>
          <w:p w:rsidR="004C4A1A" w:rsidRDefault="004C4A1A" w:rsidP="005817D1">
            <w:pPr>
              <w:tabs>
                <w:tab w:val="left" w:pos="430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-1731645</wp:posOffset>
                  </wp:positionV>
                  <wp:extent cx="3800475" cy="1595120"/>
                  <wp:effectExtent l="19050" t="0" r="9525" b="0"/>
                  <wp:wrapTight wrapText="bothSides">
                    <wp:wrapPolygon edited="0">
                      <wp:start x="-108" y="0"/>
                      <wp:lineTo x="-108" y="21411"/>
                      <wp:lineTo x="21654" y="21411"/>
                      <wp:lineTo x="21654" y="0"/>
                      <wp:lineTo x="-108" y="0"/>
                    </wp:wrapPolygon>
                  </wp:wrapTight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968375</wp:posOffset>
                  </wp:positionH>
                  <wp:positionV relativeFrom="paragraph">
                    <wp:posOffset>-198120</wp:posOffset>
                  </wp:positionV>
                  <wp:extent cx="2933700" cy="904875"/>
                  <wp:effectExtent l="19050" t="0" r="0" b="0"/>
                  <wp:wrapNone/>
                  <wp:docPr id="56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25EE6" w:rsidRDefault="00825EE6" w:rsidP="005817D1">
            <w:pPr>
              <w:tabs>
                <w:tab w:val="left" w:pos="4305"/>
              </w:tabs>
              <w:jc w:val="center"/>
              <w:rPr>
                <w:rFonts w:ascii="Times New Roman" w:hAnsi="Times New Roman" w:cs="Times New Roman"/>
              </w:rPr>
            </w:pPr>
          </w:p>
          <w:p w:rsidR="00825EE6" w:rsidRDefault="00825EE6" w:rsidP="00825EE6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4C4A1A" w:rsidRDefault="004C4A1A" w:rsidP="00825EE6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825EE6" w:rsidRPr="00825EE6" w:rsidRDefault="00825EE6" w:rsidP="00825EE6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06"/>
        <w:gridCol w:w="7560"/>
      </w:tblGrid>
      <w:tr w:rsidR="00AF066F" w:rsidTr="00B8274A">
        <w:tc>
          <w:tcPr>
            <w:tcW w:w="7762" w:type="dxa"/>
          </w:tcPr>
          <w:p w:rsidR="00AF066F" w:rsidRPr="00AF066F" w:rsidRDefault="00AF066F" w:rsidP="00AF066F">
            <w:pPr>
              <w:pStyle w:val="a7"/>
              <w:numPr>
                <w:ilvl w:val="0"/>
                <w:numId w:val="1"/>
              </w:numPr>
              <w:tabs>
                <w:tab w:val="left" w:pos="4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F06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Сборка манежа</w:t>
            </w:r>
          </w:p>
          <w:p w:rsidR="00AF066F" w:rsidRDefault="00B8274A" w:rsidP="00AF066F">
            <w:pPr>
              <w:pStyle w:val="a7"/>
              <w:numPr>
                <w:ilvl w:val="0"/>
                <w:numId w:val="4"/>
              </w:num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375920</wp:posOffset>
                  </wp:positionV>
                  <wp:extent cx="4676775" cy="1790700"/>
                  <wp:effectExtent l="19050" t="0" r="9525" b="0"/>
                  <wp:wrapTight wrapText="bothSides">
                    <wp:wrapPolygon edited="0">
                      <wp:start x="-88" y="0"/>
                      <wp:lineTo x="-88" y="21140"/>
                      <wp:lineTo x="21644" y="21140"/>
                      <wp:lineTo x="21644" y="0"/>
                      <wp:lineTo x="-88" y="0"/>
                    </wp:wrapPolygon>
                  </wp:wrapTight>
                  <wp:docPr id="5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F066F" w:rsidRPr="00AF066F">
              <w:rPr>
                <w:rFonts w:ascii="Times New Roman" w:hAnsi="Times New Roman" w:cs="Times New Roman"/>
              </w:rPr>
              <w:t>Установить ложе (9) и закрепить на нужном уровне с помощью евровинтов</w:t>
            </w:r>
          </w:p>
          <w:p w:rsidR="00AF066F" w:rsidRDefault="00AF066F" w:rsidP="00AF066F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AF066F" w:rsidRDefault="00AF066F" w:rsidP="00AF066F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AF066F" w:rsidRPr="00AF066F" w:rsidRDefault="00AF066F" w:rsidP="00AF066F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AF066F" w:rsidRPr="00AF066F" w:rsidRDefault="00AF066F" w:rsidP="00AF066F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AF066F" w:rsidRPr="00AF066F" w:rsidRDefault="00AF066F" w:rsidP="00AF066F">
            <w:pPr>
              <w:pStyle w:val="a7"/>
              <w:numPr>
                <w:ilvl w:val="0"/>
                <w:numId w:val="4"/>
              </w:num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  <w:r w:rsidRPr="00AF066F">
              <w:rPr>
                <w:rFonts w:ascii="Times New Roman" w:hAnsi="Times New Roman" w:cs="Times New Roman"/>
              </w:rPr>
              <w:t>Установить задние и передние решетки (8) и (7) на евровинты</w:t>
            </w:r>
          </w:p>
          <w:p w:rsidR="00AF066F" w:rsidRPr="00AF066F" w:rsidRDefault="00AF066F" w:rsidP="00AF066F">
            <w:pPr>
              <w:pStyle w:val="a7"/>
              <w:rPr>
                <w:rFonts w:ascii="Times New Roman" w:hAnsi="Times New Roman" w:cs="Times New Roman"/>
              </w:rPr>
            </w:pPr>
          </w:p>
          <w:p w:rsidR="00AF066F" w:rsidRDefault="00AF066F" w:rsidP="00AF066F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AF066F" w:rsidRDefault="00AF066F" w:rsidP="00AF066F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AF066F" w:rsidRDefault="00AF066F" w:rsidP="00AF066F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AF066F" w:rsidRPr="00AF066F" w:rsidRDefault="00AF066F" w:rsidP="00AF066F">
            <w:p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</w:p>
          <w:p w:rsidR="00AF066F" w:rsidRPr="00B8274A" w:rsidRDefault="00AF066F" w:rsidP="00AF066F">
            <w:pPr>
              <w:pStyle w:val="a7"/>
              <w:numPr>
                <w:ilvl w:val="0"/>
                <w:numId w:val="4"/>
              </w:numPr>
              <w:tabs>
                <w:tab w:val="left" w:pos="43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F066F">
              <w:rPr>
                <w:rFonts w:ascii="Times New Roman" w:hAnsi="Times New Roman" w:cs="Times New Roman"/>
              </w:rPr>
              <w:t>Собрать механизм опускания планки (6), как показано на рисунке</w:t>
            </w:r>
          </w:p>
          <w:p w:rsidR="00B8274A" w:rsidRPr="00B8274A" w:rsidRDefault="00B8274A" w:rsidP="00B8274A">
            <w:pPr>
              <w:tabs>
                <w:tab w:val="left" w:pos="43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-923290</wp:posOffset>
                  </wp:positionV>
                  <wp:extent cx="4343400" cy="1734820"/>
                  <wp:effectExtent l="19050" t="0" r="0" b="0"/>
                  <wp:wrapTight wrapText="bothSides">
                    <wp:wrapPolygon edited="0">
                      <wp:start x="-95" y="0"/>
                      <wp:lineTo x="-95" y="21110"/>
                      <wp:lineTo x="21600" y="21110"/>
                      <wp:lineTo x="21600" y="0"/>
                      <wp:lineTo x="-95" y="0"/>
                    </wp:wrapPolygon>
                  </wp:wrapTight>
                  <wp:docPr id="59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173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F066F" w:rsidRPr="00AF066F" w:rsidRDefault="00B8274A" w:rsidP="00B8274A">
            <w:pPr>
              <w:tabs>
                <w:tab w:val="left" w:pos="43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-635</wp:posOffset>
                  </wp:positionV>
                  <wp:extent cx="4981575" cy="1524000"/>
                  <wp:effectExtent l="19050" t="0" r="9525" b="0"/>
                  <wp:wrapTight wrapText="bothSides">
                    <wp:wrapPolygon edited="0">
                      <wp:start x="-83" y="0"/>
                      <wp:lineTo x="-83" y="21060"/>
                      <wp:lineTo x="21641" y="21060"/>
                      <wp:lineTo x="21641" y="0"/>
                      <wp:lineTo x="-83" y="0"/>
                    </wp:wrapPolygon>
                  </wp:wrapTight>
                  <wp:docPr id="60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63" w:type="dxa"/>
          </w:tcPr>
          <w:p w:rsidR="00AF066F" w:rsidRPr="00AF066F" w:rsidRDefault="00AF066F" w:rsidP="00AF066F">
            <w:pPr>
              <w:pStyle w:val="a7"/>
              <w:numPr>
                <w:ilvl w:val="0"/>
                <w:numId w:val="1"/>
              </w:numPr>
              <w:tabs>
                <w:tab w:val="left" w:pos="4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F066F">
              <w:rPr>
                <w:rFonts w:ascii="Times New Roman" w:hAnsi="Times New Roman" w:cs="Times New Roman"/>
                <w:sz w:val="28"/>
                <w:szCs w:val="28"/>
              </w:rPr>
              <w:t>Установка маятникового механизма</w:t>
            </w:r>
          </w:p>
          <w:p w:rsidR="00AF066F" w:rsidRPr="00AF066F" w:rsidRDefault="00AF066F" w:rsidP="00AF066F">
            <w:pPr>
              <w:pStyle w:val="a7"/>
              <w:numPr>
                <w:ilvl w:val="0"/>
                <w:numId w:val="5"/>
              </w:numPr>
              <w:tabs>
                <w:tab w:val="left" w:pos="4305"/>
              </w:tabs>
              <w:rPr>
                <w:rFonts w:ascii="Times New Roman" w:hAnsi="Times New Roman" w:cs="Times New Roman"/>
              </w:rPr>
            </w:pPr>
            <w:r w:rsidRPr="00AF066F">
              <w:rPr>
                <w:rFonts w:ascii="Times New Roman" w:hAnsi="Times New Roman" w:cs="Times New Roman"/>
              </w:rPr>
              <w:t>Прикрутить винтами М</w:t>
            </w:r>
            <w:proofErr w:type="gramStart"/>
            <w:r w:rsidRPr="00AF066F">
              <w:rPr>
                <w:rFonts w:ascii="Times New Roman" w:hAnsi="Times New Roman" w:cs="Times New Roman"/>
              </w:rPr>
              <w:t>6</w:t>
            </w:r>
            <w:proofErr w:type="gramEnd"/>
            <w:r w:rsidRPr="00AF066F">
              <w:rPr>
                <w:rFonts w:ascii="Times New Roman" w:hAnsi="Times New Roman" w:cs="Times New Roman"/>
              </w:rPr>
              <w:t>*30 рычаги маятника на спинку кровати. Затем прикрутить рычаги к спинкам манежа.</w:t>
            </w:r>
          </w:p>
          <w:p w:rsidR="00AF066F" w:rsidRDefault="00AF066F" w:rsidP="00AF066F">
            <w:pPr>
              <w:pStyle w:val="a7"/>
              <w:tabs>
                <w:tab w:val="left" w:pos="4305"/>
              </w:tabs>
              <w:ind w:left="1080"/>
              <w:rPr>
                <w:rFonts w:ascii="Times New Roman" w:hAnsi="Times New Roman" w:cs="Times New Roman"/>
              </w:rPr>
            </w:pPr>
            <w:r w:rsidRPr="00AF066F">
              <w:rPr>
                <w:rFonts w:ascii="Times New Roman" w:hAnsi="Times New Roman" w:cs="Times New Roman"/>
              </w:rPr>
              <w:t>По необходимости установить стопоры в спинку (1)</w:t>
            </w:r>
          </w:p>
          <w:p w:rsidR="00B8274A" w:rsidRDefault="00B8274A" w:rsidP="00AF066F">
            <w:pPr>
              <w:pStyle w:val="a7"/>
              <w:tabs>
                <w:tab w:val="left" w:pos="4305"/>
              </w:tabs>
              <w:ind w:left="10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2724150</wp:posOffset>
                  </wp:positionH>
                  <wp:positionV relativeFrom="paragraph">
                    <wp:posOffset>33655</wp:posOffset>
                  </wp:positionV>
                  <wp:extent cx="1599565" cy="1943100"/>
                  <wp:effectExtent l="19050" t="0" r="635" b="0"/>
                  <wp:wrapTight wrapText="bothSides">
                    <wp:wrapPolygon edited="0">
                      <wp:start x="-257" y="0"/>
                      <wp:lineTo x="-257" y="21388"/>
                      <wp:lineTo x="21609" y="21388"/>
                      <wp:lineTo x="21609" y="0"/>
                      <wp:lineTo x="-257" y="0"/>
                    </wp:wrapPolygon>
                  </wp:wrapTight>
                  <wp:docPr id="63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56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274A" w:rsidRDefault="00EE6E20" w:rsidP="00AF066F">
            <w:pPr>
              <w:pStyle w:val="a7"/>
              <w:tabs>
                <w:tab w:val="left" w:pos="4305"/>
              </w:tabs>
              <w:ind w:left="10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111125</wp:posOffset>
                  </wp:positionV>
                  <wp:extent cx="2105025" cy="2114550"/>
                  <wp:effectExtent l="19050" t="0" r="9525" b="0"/>
                  <wp:wrapTight wrapText="bothSides">
                    <wp:wrapPolygon edited="0">
                      <wp:start x="-195" y="0"/>
                      <wp:lineTo x="-195" y="21405"/>
                      <wp:lineTo x="21698" y="21405"/>
                      <wp:lineTo x="21698" y="0"/>
                      <wp:lineTo x="-195" y="0"/>
                    </wp:wrapPolygon>
                  </wp:wrapTight>
                  <wp:docPr id="64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274A" w:rsidRDefault="00B8274A" w:rsidP="00AF066F">
            <w:pPr>
              <w:pStyle w:val="a7"/>
              <w:tabs>
                <w:tab w:val="left" w:pos="4305"/>
              </w:tabs>
              <w:ind w:left="1080"/>
              <w:rPr>
                <w:rFonts w:ascii="Times New Roman" w:hAnsi="Times New Roman" w:cs="Times New Roman"/>
              </w:rPr>
            </w:pPr>
          </w:p>
          <w:p w:rsidR="00B8274A" w:rsidRDefault="00B8274A" w:rsidP="00AF066F">
            <w:pPr>
              <w:pStyle w:val="a7"/>
              <w:tabs>
                <w:tab w:val="left" w:pos="4305"/>
              </w:tabs>
              <w:ind w:left="1080"/>
              <w:rPr>
                <w:rFonts w:ascii="Times New Roman" w:hAnsi="Times New Roman" w:cs="Times New Roman"/>
              </w:rPr>
            </w:pPr>
          </w:p>
          <w:p w:rsidR="00B8274A" w:rsidRDefault="00B8274A" w:rsidP="00AF066F">
            <w:pPr>
              <w:pStyle w:val="a7"/>
              <w:tabs>
                <w:tab w:val="left" w:pos="4305"/>
              </w:tabs>
              <w:ind w:left="1080"/>
              <w:rPr>
                <w:rFonts w:ascii="Times New Roman" w:hAnsi="Times New Roman" w:cs="Times New Roman"/>
              </w:rPr>
            </w:pPr>
          </w:p>
          <w:p w:rsidR="00B8274A" w:rsidRDefault="00B8274A" w:rsidP="00AF066F">
            <w:pPr>
              <w:pStyle w:val="a7"/>
              <w:tabs>
                <w:tab w:val="left" w:pos="4305"/>
              </w:tabs>
              <w:ind w:left="1080"/>
              <w:rPr>
                <w:rFonts w:ascii="Times New Roman" w:hAnsi="Times New Roman" w:cs="Times New Roman"/>
              </w:rPr>
            </w:pPr>
          </w:p>
          <w:p w:rsidR="00B8274A" w:rsidRDefault="00B8274A" w:rsidP="00AF066F">
            <w:pPr>
              <w:pStyle w:val="a7"/>
              <w:tabs>
                <w:tab w:val="left" w:pos="4305"/>
              </w:tabs>
              <w:ind w:left="1080"/>
              <w:rPr>
                <w:rFonts w:ascii="Times New Roman" w:hAnsi="Times New Roman" w:cs="Times New Roman"/>
              </w:rPr>
            </w:pPr>
          </w:p>
          <w:p w:rsidR="00B8274A" w:rsidRDefault="00B8274A" w:rsidP="00AF066F">
            <w:pPr>
              <w:pStyle w:val="a7"/>
              <w:tabs>
                <w:tab w:val="left" w:pos="4305"/>
              </w:tabs>
              <w:ind w:left="1080"/>
              <w:rPr>
                <w:rFonts w:ascii="Times New Roman" w:hAnsi="Times New Roman" w:cs="Times New Roman"/>
              </w:rPr>
            </w:pPr>
          </w:p>
          <w:p w:rsidR="00B8274A" w:rsidRDefault="00B8274A" w:rsidP="00AF066F">
            <w:pPr>
              <w:pStyle w:val="a7"/>
              <w:tabs>
                <w:tab w:val="left" w:pos="4305"/>
              </w:tabs>
              <w:ind w:left="1080"/>
              <w:rPr>
                <w:rFonts w:ascii="Times New Roman" w:hAnsi="Times New Roman" w:cs="Times New Roman"/>
              </w:rPr>
            </w:pPr>
          </w:p>
          <w:p w:rsidR="00B8274A" w:rsidRDefault="00B8274A" w:rsidP="00AF066F">
            <w:pPr>
              <w:pStyle w:val="a7"/>
              <w:tabs>
                <w:tab w:val="left" w:pos="4305"/>
              </w:tabs>
              <w:ind w:left="1080"/>
              <w:rPr>
                <w:rFonts w:ascii="Times New Roman" w:hAnsi="Times New Roman" w:cs="Times New Roman"/>
              </w:rPr>
            </w:pPr>
          </w:p>
          <w:p w:rsidR="00B8274A" w:rsidRDefault="00B8274A" w:rsidP="00AF066F">
            <w:pPr>
              <w:pStyle w:val="a7"/>
              <w:tabs>
                <w:tab w:val="left" w:pos="4305"/>
              </w:tabs>
              <w:ind w:left="1080"/>
              <w:rPr>
                <w:rFonts w:ascii="Times New Roman" w:hAnsi="Times New Roman" w:cs="Times New Roman"/>
              </w:rPr>
            </w:pPr>
          </w:p>
          <w:p w:rsidR="00B8274A" w:rsidRDefault="00B8274A" w:rsidP="00AF066F">
            <w:pPr>
              <w:pStyle w:val="a7"/>
              <w:tabs>
                <w:tab w:val="left" w:pos="4305"/>
              </w:tabs>
              <w:ind w:left="1080"/>
              <w:rPr>
                <w:rFonts w:ascii="Times New Roman" w:hAnsi="Times New Roman" w:cs="Times New Roman"/>
              </w:rPr>
            </w:pPr>
          </w:p>
          <w:p w:rsidR="00B8274A" w:rsidRDefault="00B8274A" w:rsidP="00AF066F">
            <w:pPr>
              <w:pStyle w:val="a7"/>
              <w:tabs>
                <w:tab w:val="left" w:pos="4305"/>
              </w:tabs>
              <w:ind w:left="1080"/>
              <w:rPr>
                <w:rFonts w:ascii="Times New Roman" w:hAnsi="Times New Roman" w:cs="Times New Roman"/>
              </w:rPr>
            </w:pPr>
          </w:p>
          <w:p w:rsidR="00B8274A" w:rsidRDefault="00B8274A" w:rsidP="00AF066F">
            <w:pPr>
              <w:pStyle w:val="a7"/>
              <w:tabs>
                <w:tab w:val="left" w:pos="4305"/>
              </w:tabs>
              <w:ind w:left="1080"/>
              <w:rPr>
                <w:rFonts w:ascii="Times New Roman" w:hAnsi="Times New Roman" w:cs="Times New Roman"/>
              </w:rPr>
            </w:pPr>
          </w:p>
          <w:p w:rsidR="00B8274A" w:rsidRDefault="00B8274A" w:rsidP="00AF066F">
            <w:pPr>
              <w:pStyle w:val="a7"/>
              <w:tabs>
                <w:tab w:val="left" w:pos="4305"/>
              </w:tabs>
              <w:ind w:left="1080"/>
              <w:rPr>
                <w:rFonts w:ascii="Times New Roman" w:hAnsi="Times New Roman" w:cs="Times New Roman"/>
              </w:rPr>
            </w:pPr>
          </w:p>
          <w:p w:rsidR="00B8274A" w:rsidRPr="00B8274A" w:rsidRDefault="00B8274A" w:rsidP="00B8274A">
            <w:pPr>
              <w:pStyle w:val="a7"/>
              <w:numPr>
                <w:ilvl w:val="0"/>
                <w:numId w:val="1"/>
              </w:numPr>
              <w:tabs>
                <w:tab w:val="left" w:pos="4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8274A">
              <w:rPr>
                <w:rFonts w:ascii="Times New Roman" w:hAnsi="Times New Roman" w:cs="Times New Roman"/>
                <w:sz w:val="28"/>
                <w:szCs w:val="28"/>
              </w:rPr>
              <w:t xml:space="preserve">Сборка ящиков </w:t>
            </w:r>
          </w:p>
          <w:p w:rsidR="00B8274A" w:rsidRPr="00B8274A" w:rsidRDefault="00B8274A" w:rsidP="00B8274A">
            <w:pPr>
              <w:pStyle w:val="a7"/>
              <w:numPr>
                <w:ilvl w:val="0"/>
                <w:numId w:val="6"/>
              </w:numPr>
              <w:tabs>
                <w:tab w:val="left" w:pos="43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Собрать фасад, боковые и </w:t>
            </w:r>
            <w:proofErr w:type="gramStart"/>
            <w:r>
              <w:rPr>
                <w:rFonts w:ascii="Times New Roman" w:hAnsi="Times New Roman" w:cs="Times New Roman"/>
              </w:rPr>
              <w:t>заднюю</w:t>
            </w:r>
            <w:proofErr w:type="gramEnd"/>
            <w:r>
              <w:rPr>
                <w:rFonts w:ascii="Times New Roman" w:hAnsi="Times New Roman" w:cs="Times New Roman"/>
              </w:rPr>
              <w:t xml:space="preserve"> стенки с помощью евровинтов, шкантов и стяжек</w:t>
            </w:r>
          </w:p>
          <w:p w:rsidR="00B8274A" w:rsidRPr="00B8274A" w:rsidRDefault="00B8274A" w:rsidP="00B8274A">
            <w:pPr>
              <w:pStyle w:val="a7"/>
              <w:numPr>
                <w:ilvl w:val="0"/>
                <w:numId w:val="6"/>
              </w:numPr>
              <w:tabs>
                <w:tab w:val="left" w:pos="43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Закрепить дно гвоздями</w:t>
            </w:r>
          </w:p>
          <w:p w:rsidR="00B8274A" w:rsidRPr="00B8274A" w:rsidRDefault="00B8274A" w:rsidP="00B8274A">
            <w:pPr>
              <w:pStyle w:val="a7"/>
              <w:numPr>
                <w:ilvl w:val="0"/>
                <w:numId w:val="6"/>
              </w:numPr>
              <w:tabs>
                <w:tab w:val="left" w:pos="43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Установить ручку</w:t>
            </w:r>
          </w:p>
          <w:p w:rsidR="00B8274A" w:rsidRDefault="00B8274A" w:rsidP="00B8274A">
            <w:pPr>
              <w:tabs>
                <w:tab w:val="left" w:pos="43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74A" w:rsidRDefault="00B8274A" w:rsidP="00B8274A">
            <w:pPr>
              <w:tabs>
                <w:tab w:val="left" w:pos="43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74A" w:rsidRDefault="00B8274A" w:rsidP="00B8274A">
            <w:pPr>
              <w:tabs>
                <w:tab w:val="left" w:pos="43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74A" w:rsidRPr="00B8274A" w:rsidRDefault="00B8274A" w:rsidP="00B8274A">
            <w:pPr>
              <w:tabs>
                <w:tab w:val="left" w:pos="43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527050</wp:posOffset>
                  </wp:positionV>
                  <wp:extent cx="4112895" cy="2886075"/>
                  <wp:effectExtent l="19050" t="0" r="1905" b="0"/>
                  <wp:wrapTight wrapText="bothSides">
                    <wp:wrapPolygon edited="0">
                      <wp:start x="-100" y="0"/>
                      <wp:lineTo x="-100" y="21386"/>
                      <wp:lineTo x="21610" y="21386"/>
                      <wp:lineTo x="21610" y="0"/>
                      <wp:lineTo x="-100" y="0"/>
                    </wp:wrapPolygon>
                  </wp:wrapTight>
                  <wp:docPr id="6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2895" cy="288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31CEB" w:rsidRPr="007766FF" w:rsidRDefault="007766FF" w:rsidP="006C131E">
      <w:pPr>
        <w:tabs>
          <w:tab w:val="left" w:pos="43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6850" cy="7105650"/>
            <wp:effectExtent l="19050" t="0" r="0" b="0"/>
            <wp:docPr id="6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1CEB" w:rsidRPr="007766FF" w:rsidSect="00214F6D">
      <w:pgSz w:w="16838" w:h="11906" w:orient="landscape"/>
      <w:pgMar w:top="426" w:right="395" w:bottom="284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3282C"/>
    <w:multiLevelType w:val="hybridMultilevel"/>
    <w:tmpl w:val="77709312"/>
    <w:lvl w:ilvl="0" w:tplc="AAE47EBC">
      <w:start w:val="1"/>
      <w:numFmt w:val="decimal"/>
      <w:lvlText w:val="%1)"/>
      <w:lvlJc w:val="left"/>
      <w:pPr>
        <w:ind w:left="108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4452E0B"/>
    <w:multiLevelType w:val="hybridMultilevel"/>
    <w:tmpl w:val="5CDE3298"/>
    <w:lvl w:ilvl="0" w:tplc="4A68C992">
      <w:start w:val="1"/>
      <w:numFmt w:val="decimal"/>
      <w:lvlText w:val="%1)"/>
      <w:lvlJc w:val="left"/>
      <w:pPr>
        <w:ind w:left="144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8492584"/>
    <w:multiLevelType w:val="hybridMultilevel"/>
    <w:tmpl w:val="33B03630"/>
    <w:lvl w:ilvl="0" w:tplc="0D9C9FC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0976046"/>
    <w:multiLevelType w:val="hybridMultilevel"/>
    <w:tmpl w:val="8DF46CC6"/>
    <w:lvl w:ilvl="0" w:tplc="80C6B1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DDF4689"/>
    <w:multiLevelType w:val="hybridMultilevel"/>
    <w:tmpl w:val="C108E61C"/>
    <w:lvl w:ilvl="0" w:tplc="20ACAD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B685BEE"/>
    <w:multiLevelType w:val="hybridMultilevel"/>
    <w:tmpl w:val="34761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85629"/>
    <w:rsid w:val="000A1255"/>
    <w:rsid w:val="0015000F"/>
    <w:rsid w:val="00163EE4"/>
    <w:rsid w:val="00177404"/>
    <w:rsid w:val="001F4E20"/>
    <w:rsid w:val="00214F6D"/>
    <w:rsid w:val="0024288A"/>
    <w:rsid w:val="002857A0"/>
    <w:rsid w:val="00367BF3"/>
    <w:rsid w:val="003A3B3A"/>
    <w:rsid w:val="004A02C7"/>
    <w:rsid w:val="004C4A1A"/>
    <w:rsid w:val="004F1918"/>
    <w:rsid w:val="004F5055"/>
    <w:rsid w:val="00574742"/>
    <w:rsid w:val="005817D1"/>
    <w:rsid w:val="005D3FD4"/>
    <w:rsid w:val="0060250D"/>
    <w:rsid w:val="00625FFD"/>
    <w:rsid w:val="006C131E"/>
    <w:rsid w:val="00715570"/>
    <w:rsid w:val="007766FF"/>
    <w:rsid w:val="007868B3"/>
    <w:rsid w:val="008132C2"/>
    <w:rsid w:val="00825EE6"/>
    <w:rsid w:val="00982211"/>
    <w:rsid w:val="00985629"/>
    <w:rsid w:val="00A435C1"/>
    <w:rsid w:val="00AA0CAB"/>
    <w:rsid w:val="00AF066F"/>
    <w:rsid w:val="00B8274A"/>
    <w:rsid w:val="00BB0BA6"/>
    <w:rsid w:val="00BE4C34"/>
    <w:rsid w:val="00BF36A4"/>
    <w:rsid w:val="00D1708D"/>
    <w:rsid w:val="00DB06FB"/>
    <w:rsid w:val="00E31CEB"/>
    <w:rsid w:val="00EC5205"/>
    <w:rsid w:val="00EE6E20"/>
    <w:rsid w:val="00F667D2"/>
    <w:rsid w:val="00F94332"/>
    <w:rsid w:val="00FA34CF"/>
    <w:rsid w:val="00FC3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6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62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31C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177404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7868B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fontTable" Target="fontTable.xml"/><Relationship Id="rId7" Type="http://schemas.openxmlformats.org/officeDocument/2006/relationships/hyperlink" Target="mailto:vega-krovata@yandex.ru" TargetMode="External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" Type="http://schemas.openxmlformats.org/officeDocument/2006/relationships/image" Target="media/image1.png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jpeg"/><Relationship Id="rId36" Type="http://schemas.openxmlformats.org/officeDocument/2006/relationships/image" Target="media/image31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1</Pages>
  <Words>444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cp:lastPrinted>2015-12-17T13:18:00Z</cp:lastPrinted>
  <dcterms:created xsi:type="dcterms:W3CDTF">2015-03-20T10:05:00Z</dcterms:created>
  <dcterms:modified xsi:type="dcterms:W3CDTF">2016-07-04T13:03:00Z</dcterms:modified>
</cp:coreProperties>
</file>